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BC6" w:rsidRDefault="0086118C" w:rsidP="0086118C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 xml:space="preserve">РАБОЧАЯ ПРОГРАММА </w:t>
      </w:r>
    </w:p>
    <w:p w:rsidR="0086118C" w:rsidRPr="00861D51" w:rsidRDefault="00852BC6" w:rsidP="0086118C">
      <w:pPr>
        <w:pStyle w:val="1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ВНЕУРОЧНОЙ ДЕЯТЕЛЬНОСТИ</w:t>
      </w:r>
      <w:r w:rsidR="0086118C" w:rsidRPr="00861D51">
        <w:rPr>
          <w:sz w:val="28"/>
          <w:szCs w:val="28"/>
        </w:rPr>
        <w:t xml:space="preserve"> </w:t>
      </w:r>
    </w:p>
    <w:p w:rsidR="0086118C" w:rsidRDefault="007959BF" w:rsidP="0086118C">
      <w:pPr>
        <w:pStyle w:val="1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E26D3">
        <w:rPr>
          <w:sz w:val="28"/>
          <w:szCs w:val="28"/>
        </w:rPr>
        <w:t>к</w:t>
      </w:r>
      <w:r>
        <w:rPr>
          <w:sz w:val="28"/>
          <w:szCs w:val="28"/>
        </w:rPr>
        <w:t xml:space="preserve">урса </w:t>
      </w:r>
      <w:r w:rsidR="00852BC6">
        <w:rPr>
          <w:sz w:val="28"/>
          <w:szCs w:val="28"/>
        </w:rPr>
        <w:t xml:space="preserve"> </w:t>
      </w:r>
      <w:r w:rsidR="0086118C" w:rsidRPr="00861D51">
        <w:rPr>
          <w:sz w:val="28"/>
          <w:szCs w:val="28"/>
        </w:rPr>
        <w:t xml:space="preserve">«ОСНОВЫ ПРАВОСЛАВНОЙ </w:t>
      </w:r>
      <w:r w:rsidR="00544810" w:rsidRPr="00861D51">
        <w:rPr>
          <w:sz w:val="28"/>
          <w:szCs w:val="28"/>
        </w:rPr>
        <w:t>ВЕРЫ</w:t>
      </w:r>
      <w:r w:rsidR="0086118C" w:rsidRPr="00861D51">
        <w:rPr>
          <w:sz w:val="28"/>
          <w:szCs w:val="28"/>
        </w:rPr>
        <w:t>»</w:t>
      </w:r>
      <w:r w:rsidR="0060445A">
        <w:rPr>
          <w:sz w:val="28"/>
          <w:szCs w:val="28"/>
        </w:rPr>
        <w:t xml:space="preserve"> 2</w:t>
      </w:r>
      <w:r w:rsidR="00BE1F51">
        <w:rPr>
          <w:sz w:val="28"/>
          <w:szCs w:val="28"/>
        </w:rPr>
        <w:t xml:space="preserve"> класс</w:t>
      </w:r>
    </w:p>
    <w:p w:rsidR="007959BF" w:rsidRPr="007959BF" w:rsidRDefault="007959BF" w:rsidP="007959BF">
      <w:pPr>
        <w:pStyle w:val="a0"/>
        <w:jc w:val="center"/>
        <w:rPr>
          <w:sz w:val="28"/>
          <w:szCs w:val="28"/>
        </w:rPr>
      </w:pPr>
      <w:r w:rsidRPr="007959BF">
        <w:rPr>
          <w:sz w:val="28"/>
          <w:szCs w:val="28"/>
        </w:rPr>
        <w:t>Пояснительная записка</w:t>
      </w:r>
    </w:p>
    <w:p w:rsidR="0086118C" w:rsidRPr="00C1411E" w:rsidRDefault="00500BE3" w:rsidP="00D90960">
      <w:pPr>
        <w:ind w:firstLine="540"/>
        <w:jc w:val="both"/>
      </w:pPr>
      <w:r w:rsidRPr="00C1411E">
        <w:rPr>
          <w:bCs/>
        </w:rPr>
        <w:t>Р</w:t>
      </w:r>
      <w:r w:rsidR="0086118C" w:rsidRPr="00C1411E">
        <w:rPr>
          <w:bCs/>
        </w:rPr>
        <w:t>абочая программа</w:t>
      </w:r>
      <w:r w:rsidR="0086118C" w:rsidRPr="00C1411E">
        <w:t xml:space="preserve"> составлена с учётом образовательных запросов </w:t>
      </w:r>
      <w:r w:rsidR="0086118C" w:rsidRPr="00C1411E">
        <w:rPr>
          <w:i/>
        </w:rPr>
        <w:t xml:space="preserve">учащихся </w:t>
      </w:r>
      <w:r w:rsidR="0086118C" w:rsidRPr="00C1411E">
        <w:t>и их родителей (законных представителей),</w:t>
      </w:r>
      <w:r w:rsidR="00544810" w:rsidRPr="00C1411E">
        <w:t xml:space="preserve"> для которых развитие религиозного самосознания их детей и воспитание в духе исторически сложившихся православных традиций является важнейшим компонентом образования.</w:t>
      </w:r>
    </w:p>
    <w:p w:rsidR="006259E1" w:rsidRPr="00C1411E" w:rsidRDefault="009A27B0" w:rsidP="00D90960">
      <w:pPr>
        <w:ind w:firstLine="540"/>
        <w:jc w:val="both"/>
        <w:rPr>
          <w:bCs/>
        </w:rPr>
      </w:pPr>
      <w:r w:rsidRPr="00C1411E">
        <w:rPr>
          <w:bCs/>
        </w:rPr>
        <w:t>Р</w:t>
      </w:r>
      <w:r w:rsidR="0086118C" w:rsidRPr="00C1411E">
        <w:rPr>
          <w:bCs/>
        </w:rPr>
        <w:t>абоч</w:t>
      </w:r>
      <w:r w:rsidRPr="00C1411E">
        <w:rPr>
          <w:bCs/>
        </w:rPr>
        <w:t>ая</w:t>
      </w:r>
      <w:r w:rsidR="0086118C" w:rsidRPr="00C1411E">
        <w:rPr>
          <w:bCs/>
        </w:rPr>
        <w:t xml:space="preserve"> программ</w:t>
      </w:r>
      <w:r w:rsidRPr="00C1411E">
        <w:rPr>
          <w:bCs/>
        </w:rPr>
        <w:t xml:space="preserve">а составлена с учетом </w:t>
      </w:r>
      <w:r w:rsidR="00544810" w:rsidRPr="00C1411E">
        <w:rPr>
          <w:bCs/>
        </w:rPr>
        <w:t>примерн</w:t>
      </w:r>
      <w:r w:rsidRPr="00C1411E">
        <w:rPr>
          <w:bCs/>
        </w:rPr>
        <w:t>ой</w:t>
      </w:r>
      <w:r w:rsidR="00544810" w:rsidRPr="00C1411E">
        <w:rPr>
          <w:bCs/>
        </w:rPr>
        <w:t xml:space="preserve"> программ</w:t>
      </w:r>
      <w:r w:rsidRPr="00C1411E">
        <w:rPr>
          <w:bCs/>
        </w:rPr>
        <w:t>ы</w:t>
      </w:r>
      <w:r w:rsidR="00544810" w:rsidRPr="00C1411E">
        <w:rPr>
          <w:bCs/>
        </w:rPr>
        <w:t xml:space="preserve"> по предме</w:t>
      </w:r>
      <w:r w:rsidRPr="00C1411E">
        <w:rPr>
          <w:bCs/>
        </w:rPr>
        <w:t>ту «Основы Православной веры»  с</w:t>
      </w:r>
      <w:r w:rsidR="00544810" w:rsidRPr="00C1411E">
        <w:rPr>
          <w:bCs/>
        </w:rPr>
        <w:t xml:space="preserve">тандарта православного компонента начального общего, основного общего, среднего (полного) общего образования для учебных заведений  Российской  Федерации Отдела религиозного образования и катехизации  Русской Православной Церкви. </w:t>
      </w:r>
    </w:p>
    <w:p w:rsidR="000E4178" w:rsidRDefault="00C1411E" w:rsidP="000E4178">
      <w:pPr>
        <w:jc w:val="both"/>
        <w:rPr>
          <w:bCs/>
        </w:rPr>
      </w:pPr>
      <w:r w:rsidRPr="000E4178">
        <w:rPr>
          <w:bCs/>
        </w:rPr>
        <w:t xml:space="preserve">В </w:t>
      </w:r>
      <w:r w:rsidR="000E4178">
        <w:rPr>
          <w:bCs/>
        </w:rPr>
        <w:t>рабочей</w:t>
      </w:r>
      <w:r w:rsidR="006259E1" w:rsidRPr="000E4178">
        <w:rPr>
          <w:bCs/>
        </w:rPr>
        <w:t xml:space="preserve"> программ</w:t>
      </w:r>
      <w:r w:rsidR="000E4178">
        <w:rPr>
          <w:bCs/>
        </w:rPr>
        <w:t>е</w:t>
      </w:r>
      <w:r w:rsidR="006259E1" w:rsidRPr="000E4178">
        <w:rPr>
          <w:bCs/>
        </w:rPr>
        <w:t xml:space="preserve"> «</w:t>
      </w:r>
      <w:r w:rsidRPr="000E4178">
        <w:rPr>
          <w:bCs/>
        </w:rPr>
        <w:t>Основы п</w:t>
      </w:r>
      <w:r w:rsidR="006259E1" w:rsidRPr="000E4178">
        <w:rPr>
          <w:bCs/>
        </w:rPr>
        <w:t>равославной веры»</w:t>
      </w:r>
      <w:r w:rsidR="000E4178">
        <w:rPr>
          <w:bCs/>
        </w:rPr>
        <w:t xml:space="preserve"> использованы следующие </w:t>
      </w:r>
      <w:r w:rsidRPr="000E4178">
        <w:rPr>
          <w:bCs/>
        </w:rPr>
        <w:t xml:space="preserve">учебно-методические комплекты: </w:t>
      </w:r>
    </w:p>
    <w:p w:rsidR="000E4178" w:rsidRDefault="000E4178" w:rsidP="000E4178">
      <w:pPr>
        <w:jc w:val="both"/>
        <w:rPr>
          <w:color w:val="000000"/>
        </w:rPr>
      </w:pPr>
      <w:r>
        <w:rPr>
          <w:bCs/>
        </w:rPr>
        <w:t xml:space="preserve">- в начальной школе основной </w:t>
      </w:r>
      <w:r>
        <w:rPr>
          <w:color w:val="000000"/>
        </w:rPr>
        <w:t>у</w:t>
      </w:r>
      <w:r w:rsidRPr="00D83512">
        <w:rPr>
          <w:color w:val="000000"/>
        </w:rPr>
        <w:t>чебно-методический комплект «Основ</w:t>
      </w:r>
      <w:r>
        <w:rPr>
          <w:color w:val="000000"/>
        </w:rPr>
        <w:t>ы православной культуры», авторып</w:t>
      </w:r>
      <w:r w:rsidR="00D83512" w:rsidRPr="00D83512">
        <w:rPr>
          <w:color w:val="000000"/>
        </w:rPr>
        <w:t>ротоиерей Виктор Дорофеев, О. Л. Янушкявичене</w:t>
      </w:r>
      <w:r w:rsidR="001B178F">
        <w:rPr>
          <w:color w:val="000000"/>
        </w:rPr>
        <w:t>.- М, Про-Пресс,2015</w:t>
      </w:r>
      <w:r>
        <w:rPr>
          <w:color w:val="000000"/>
        </w:rPr>
        <w:t xml:space="preserve"> дополнительный у</w:t>
      </w:r>
      <w:r w:rsidR="00D83512" w:rsidRPr="000E4178">
        <w:rPr>
          <w:color w:val="000000"/>
        </w:rPr>
        <w:t>чебно-методический комплект "Вертоград"</w:t>
      </w:r>
      <w:r w:rsidR="003100EA">
        <w:rPr>
          <w:color w:val="000000"/>
        </w:rPr>
        <w:t>«</w:t>
      </w:r>
      <w:r w:rsidR="00E80AEF">
        <w:rPr>
          <w:color w:val="000000"/>
        </w:rPr>
        <w:t>Храмоводение</w:t>
      </w:r>
      <w:r w:rsidR="003100EA">
        <w:rPr>
          <w:color w:val="000000"/>
        </w:rPr>
        <w:t>»</w:t>
      </w:r>
      <w:r w:rsidR="001B178F">
        <w:rPr>
          <w:color w:val="000000"/>
        </w:rPr>
        <w:t>, автор Захарова Л.А.- М.,Ока Книга,2014.</w:t>
      </w:r>
    </w:p>
    <w:p w:rsidR="00B22D72" w:rsidRDefault="0035423A" w:rsidP="00B22D72">
      <w:pPr>
        <w:pStyle w:val="af0"/>
        <w:jc w:val="both"/>
        <w:rPr>
          <w:bCs/>
        </w:rPr>
      </w:pPr>
      <w:r w:rsidRPr="0035423A">
        <w:t xml:space="preserve">    Особенностью данной рабочей программы является плавный переход </w:t>
      </w:r>
      <w:r w:rsidR="00EB4CFA">
        <w:rPr>
          <w:shd w:val="clear" w:color="auto" w:fill="FFFFFF" w:themeFill="background1"/>
        </w:rPr>
        <w:t xml:space="preserve">в </w:t>
      </w:r>
      <w:r w:rsidR="00BE1F51">
        <w:rPr>
          <w:shd w:val="clear" w:color="auto" w:fill="FFFFFF" w:themeFill="background1"/>
        </w:rPr>
        <w:t>5</w:t>
      </w:r>
      <w:r w:rsidRPr="0035423A">
        <w:rPr>
          <w:shd w:val="clear" w:color="auto" w:fill="FFFFFF" w:themeFill="background1"/>
        </w:rPr>
        <w:t xml:space="preserve"> классах</w:t>
      </w:r>
      <w:r w:rsidRPr="0035423A">
        <w:t xml:space="preserve"> от одного учебно-методического комплекта к </w:t>
      </w:r>
      <w:r w:rsidRPr="0035423A">
        <w:rPr>
          <w:shd w:val="clear" w:color="auto" w:fill="FFFFFF" w:themeFill="background1"/>
        </w:rPr>
        <w:t>другому</w:t>
      </w:r>
      <w:r>
        <w:rPr>
          <w:shd w:val="clear" w:color="auto" w:fill="FFFFFF" w:themeFill="background1"/>
        </w:rPr>
        <w:t xml:space="preserve"> при изучении </w:t>
      </w:r>
      <w:r w:rsidRPr="0035423A">
        <w:rPr>
          <w:shd w:val="clear" w:color="auto" w:fill="FFFFFF" w:themeFill="background1"/>
        </w:rPr>
        <w:t>Нового Завета</w:t>
      </w:r>
      <w:r w:rsidR="00B22D72">
        <w:rPr>
          <w:shd w:val="clear" w:color="auto" w:fill="FFFFFF" w:themeFill="background1"/>
        </w:rPr>
        <w:t xml:space="preserve">, что является </w:t>
      </w:r>
      <w:r w:rsidR="00B22D72" w:rsidRPr="00B22D72">
        <w:rPr>
          <w:shd w:val="clear" w:color="auto" w:fill="FFFFFF" w:themeFill="background1"/>
        </w:rPr>
        <w:t>с</w:t>
      </w:r>
      <w:r w:rsidR="00B22D72" w:rsidRPr="00B22D72">
        <w:rPr>
          <w:bCs/>
          <w:shd w:val="clear" w:color="auto" w:fill="FFFFFF" w:themeFill="background1"/>
        </w:rPr>
        <w:t>обств</w:t>
      </w:r>
      <w:r w:rsidR="00B22D72">
        <w:rPr>
          <w:bCs/>
          <w:shd w:val="clear" w:color="auto" w:fill="FFFFFF" w:themeFill="background1"/>
        </w:rPr>
        <w:t>енным подходом к стру</w:t>
      </w:r>
      <w:r w:rsidR="00B22D72">
        <w:rPr>
          <w:bCs/>
        </w:rPr>
        <w:t>ктурированию курса и определению последовательности его изучения.</w:t>
      </w:r>
    </w:p>
    <w:p w:rsidR="0086118C" w:rsidRPr="00885636" w:rsidRDefault="007959BF" w:rsidP="00885636">
      <w:pPr>
        <w:ind w:firstLine="426"/>
        <w:jc w:val="both"/>
      </w:pPr>
      <w:r>
        <w:rPr>
          <w:b/>
        </w:rPr>
        <w:t>Цель программы курса</w:t>
      </w:r>
      <w:r w:rsidR="00101B0B">
        <w:rPr>
          <w:b/>
        </w:rPr>
        <w:t xml:space="preserve"> </w:t>
      </w:r>
      <w:r w:rsidR="00DC1925">
        <w:rPr>
          <w:b/>
          <w:bCs/>
        </w:rPr>
        <w:t>«Основы православной веры</w:t>
      </w:r>
      <w:r w:rsidR="0086118C" w:rsidRPr="00885636">
        <w:rPr>
          <w:b/>
          <w:bCs/>
        </w:rPr>
        <w:t xml:space="preserve">» </w:t>
      </w:r>
      <w:r w:rsidR="0086118C" w:rsidRPr="00885636">
        <w:rPr>
          <w:bCs/>
        </w:rPr>
        <w:t>состоит</w:t>
      </w:r>
      <w:r w:rsidR="0086118C" w:rsidRPr="00885636">
        <w:t xml:space="preserve"> в том, чтобы помочь воспитаннику </w:t>
      </w:r>
      <w:r w:rsidR="001C66CA">
        <w:t xml:space="preserve">утвердиться в любви к Богу и преданности православной вере,  </w:t>
      </w:r>
      <w:r w:rsidR="0086118C" w:rsidRPr="00885636">
        <w:t xml:space="preserve">вырасти человеком высоконравственным: добрым и честным, трудолюбивым и ответственным, почтительным к родителям, благодарным учителям и воспитателям, любящим свою Родину, а также стремящимся помогать тем, кто нуждается в помощи, и благожелательно относящимся к людям других национальностей, верований и убеждений. </w:t>
      </w:r>
    </w:p>
    <w:p w:rsidR="00D90960" w:rsidRDefault="00D90960" w:rsidP="001C66CA">
      <w:pPr>
        <w:pStyle w:val="af0"/>
        <w:rPr>
          <w:b/>
        </w:rPr>
      </w:pPr>
    </w:p>
    <w:p w:rsidR="005E76A8" w:rsidRPr="001C66CA" w:rsidRDefault="00101B0B" w:rsidP="001C66CA">
      <w:pPr>
        <w:pStyle w:val="af0"/>
        <w:rPr>
          <w:b/>
        </w:rPr>
      </w:pPr>
      <w:r>
        <w:rPr>
          <w:b/>
        </w:rPr>
        <w:t>Задачи программы кружка</w:t>
      </w:r>
      <w:r w:rsidR="005E76A8" w:rsidRPr="001C66CA">
        <w:rPr>
          <w:b/>
        </w:rPr>
        <w:t xml:space="preserve"> </w:t>
      </w:r>
    </w:p>
    <w:p w:rsidR="005E76A8" w:rsidRDefault="005E76A8" w:rsidP="00380716">
      <w:pPr>
        <w:numPr>
          <w:ilvl w:val="0"/>
          <w:numId w:val="3"/>
        </w:numPr>
        <w:spacing w:before="100" w:beforeAutospacing="1" w:after="100" w:afterAutospacing="1"/>
      </w:pPr>
      <w:r>
        <w:t xml:space="preserve">знакомство обучающихся </w:t>
      </w:r>
      <w:r w:rsidR="001C66CA">
        <w:t>с основами православной веры</w:t>
      </w:r>
      <w:r w:rsidR="000C0770">
        <w:t>, утверждение в духовной жизни во Христе;</w:t>
      </w:r>
    </w:p>
    <w:p w:rsidR="005E76A8" w:rsidRDefault="005E76A8" w:rsidP="00380716">
      <w:pPr>
        <w:numPr>
          <w:ilvl w:val="0"/>
          <w:numId w:val="3"/>
        </w:numPr>
        <w:spacing w:before="100" w:beforeAutospacing="1" w:after="100" w:afterAutospacing="1"/>
      </w:pPr>
      <w:r>
        <w:t xml:space="preserve">развитие </w:t>
      </w:r>
      <w:r w:rsidR="000C0770">
        <w:t xml:space="preserve">и формирование </w:t>
      </w:r>
      <w:r>
        <w:t xml:space="preserve">представлений о значении нравственных норм и ценностей для достойной жизни личности, семьи, общества; </w:t>
      </w:r>
    </w:p>
    <w:p w:rsidR="005E76A8" w:rsidRDefault="005E76A8" w:rsidP="00380716">
      <w:pPr>
        <w:numPr>
          <w:ilvl w:val="0"/>
          <w:numId w:val="3"/>
        </w:numPr>
        <w:spacing w:before="100" w:beforeAutospacing="1" w:after="100" w:afterAutospacing="1"/>
      </w:pPr>
      <w:r>
        <w:t xml:space="preserve">обобщение знаний, понятий и представлений о духовной культуре и морали,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 </w:t>
      </w:r>
    </w:p>
    <w:p w:rsidR="005E0E38" w:rsidRPr="0061108F" w:rsidRDefault="005E76A8" w:rsidP="00380716">
      <w:pPr>
        <w:numPr>
          <w:ilvl w:val="0"/>
          <w:numId w:val="3"/>
        </w:numPr>
        <w:spacing w:before="100" w:beforeAutospacing="1" w:after="100" w:afterAutospacing="1"/>
        <w:jc w:val="both"/>
      </w:pPr>
      <w:r>
        <w:t>развитие способностей школьник</w:t>
      </w:r>
      <w:r w:rsidR="001C66CA">
        <w:t>ов к общению в полиэтнической и м</w:t>
      </w:r>
      <w:r>
        <w:t>ногоконфессиональной среде на основе взаимного уважения и диалога во и</w:t>
      </w:r>
      <w:r w:rsidR="00885636">
        <w:t>мя общественного мира и согласия</w:t>
      </w:r>
      <w:r w:rsidR="000C0770">
        <w:t>.</w:t>
      </w:r>
    </w:p>
    <w:p w:rsidR="005E0E38" w:rsidRPr="0061108F" w:rsidRDefault="005E0E38" w:rsidP="00EA29D0">
      <w:pPr>
        <w:pStyle w:val="af0"/>
        <w:jc w:val="both"/>
        <w:rPr>
          <w:color w:val="000000"/>
        </w:rPr>
      </w:pPr>
      <w:r w:rsidRPr="0061108F">
        <w:rPr>
          <w:color w:val="000000"/>
        </w:rPr>
        <w:lastRenderedPageBreak/>
        <w:t xml:space="preserve">В соответствии с основными целями учебно-воспитательной деятельности изучение православной </w:t>
      </w:r>
      <w:r w:rsidR="00DC1925">
        <w:rPr>
          <w:color w:val="000000"/>
        </w:rPr>
        <w:t>веры</w:t>
      </w:r>
      <w:r w:rsidRPr="0061108F">
        <w:rPr>
          <w:color w:val="000000"/>
        </w:rPr>
        <w:t xml:space="preserve"> направлено на достижение следующего:</w:t>
      </w:r>
    </w:p>
    <w:p w:rsidR="00F83646" w:rsidRDefault="00F83646" w:rsidP="00F83646"/>
    <w:p w:rsidR="00F83646" w:rsidRDefault="00F83646" w:rsidP="00F83646">
      <w:pPr>
        <w:jc w:val="center"/>
      </w:pPr>
    </w:p>
    <w:p w:rsidR="005E0E38" w:rsidRPr="009A54E5" w:rsidRDefault="005E0E38" w:rsidP="009A54E5">
      <w:pPr>
        <w:pStyle w:val="af0"/>
        <w:jc w:val="center"/>
        <w:rPr>
          <w:b/>
          <w:sz w:val="28"/>
          <w:szCs w:val="28"/>
        </w:rPr>
      </w:pPr>
      <w:r w:rsidRPr="009A54E5">
        <w:rPr>
          <w:b/>
          <w:sz w:val="28"/>
          <w:szCs w:val="28"/>
        </w:rPr>
        <w:t>Планируемые</w:t>
      </w:r>
      <w:r w:rsidR="00101B0B">
        <w:rPr>
          <w:b/>
          <w:sz w:val="28"/>
          <w:szCs w:val="28"/>
        </w:rPr>
        <w:t xml:space="preserve"> </w:t>
      </w:r>
      <w:r w:rsidRPr="009A54E5">
        <w:rPr>
          <w:b/>
          <w:sz w:val="28"/>
          <w:szCs w:val="28"/>
        </w:rPr>
        <w:t>результаты о</w:t>
      </w:r>
      <w:r w:rsidR="009A54E5">
        <w:rPr>
          <w:b/>
          <w:sz w:val="28"/>
          <w:szCs w:val="28"/>
        </w:rPr>
        <w:t xml:space="preserve">своения учащимися </w:t>
      </w:r>
      <w:r w:rsidR="007959BF">
        <w:rPr>
          <w:b/>
          <w:sz w:val="28"/>
          <w:szCs w:val="28"/>
        </w:rPr>
        <w:t xml:space="preserve">программы </w:t>
      </w:r>
      <w:r w:rsidR="009A54E5">
        <w:rPr>
          <w:b/>
          <w:sz w:val="28"/>
          <w:szCs w:val="28"/>
        </w:rPr>
        <w:t xml:space="preserve"> «О</w:t>
      </w:r>
      <w:r w:rsidRPr="009A54E5">
        <w:rPr>
          <w:b/>
          <w:sz w:val="28"/>
          <w:szCs w:val="28"/>
        </w:rPr>
        <w:t>снов</w:t>
      </w:r>
      <w:r w:rsidR="009A54E5">
        <w:rPr>
          <w:b/>
          <w:sz w:val="28"/>
          <w:szCs w:val="28"/>
        </w:rPr>
        <w:t>ы</w:t>
      </w:r>
      <w:r w:rsidRPr="009A54E5">
        <w:rPr>
          <w:b/>
          <w:sz w:val="28"/>
          <w:szCs w:val="28"/>
        </w:rPr>
        <w:t xml:space="preserve"> православной </w:t>
      </w:r>
      <w:r w:rsidR="009A54E5" w:rsidRPr="009A54E5">
        <w:rPr>
          <w:b/>
          <w:sz w:val="28"/>
          <w:szCs w:val="28"/>
        </w:rPr>
        <w:t>веры</w:t>
      </w:r>
      <w:r w:rsidR="009A54E5">
        <w:rPr>
          <w:b/>
          <w:sz w:val="28"/>
          <w:szCs w:val="28"/>
        </w:rPr>
        <w:t>»</w:t>
      </w:r>
      <w:r w:rsidR="00101B0B">
        <w:rPr>
          <w:b/>
          <w:sz w:val="28"/>
          <w:szCs w:val="28"/>
        </w:rPr>
        <w:t xml:space="preserve"> </w:t>
      </w:r>
      <w:r w:rsidR="00763CE5">
        <w:rPr>
          <w:b/>
          <w:sz w:val="28"/>
          <w:szCs w:val="28"/>
        </w:rPr>
        <w:t>в</w:t>
      </w:r>
      <w:r w:rsidR="00101B0B">
        <w:rPr>
          <w:b/>
          <w:sz w:val="28"/>
          <w:szCs w:val="28"/>
        </w:rPr>
        <w:t>о</w:t>
      </w:r>
      <w:r w:rsidR="00763CE5">
        <w:rPr>
          <w:b/>
          <w:sz w:val="28"/>
          <w:szCs w:val="28"/>
        </w:rPr>
        <w:t xml:space="preserve"> 2 классе</w:t>
      </w:r>
      <w:r w:rsidR="009A54E5" w:rsidRPr="009A54E5">
        <w:rPr>
          <w:b/>
          <w:sz w:val="28"/>
          <w:szCs w:val="28"/>
        </w:rPr>
        <w:t>.</w:t>
      </w:r>
    </w:p>
    <w:p w:rsidR="007959BF" w:rsidRDefault="005347D9" w:rsidP="008C30D4">
      <w:pPr>
        <w:pStyle w:val="af0"/>
      </w:pPr>
      <w:r w:rsidRPr="005347D9">
        <w:rPr>
          <w:bCs/>
        </w:rPr>
        <w:t xml:space="preserve">В </w:t>
      </w:r>
      <w:r w:rsidR="005E0E38" w:rsidRPr="005347D9">
        <w:rPr>
          <w:bCs/>
        </w:rPr>
        <w:t>результат</w:t>
      </w:r>
      <w:r w:rsidRPr="005347D9">
        <w:rPr>
          <w:bCs/>
        </w:rPr>
        <w:t>е</w:t>
      </w:r>
      <w:r w:rsidR="005E0E38" w:rsidRPr="005347D9">
        <w:rPr>
          <w:rStyle w:val="apple-converted-space"/>
        </w:rPr>
        <w:t> </w:t>
      </w:r>
      <w:r w:rsidR="00101B0B">
        <w:t>изучения программы</w:t>
      </w:r>
      <w:r w:rsidR="005E0E38" w:rsidRPr="005347D9">
        <w:t xml:space="preserve"> «Основы православной </w:t>
      </w:r>
      <w:r w:rsidR="009A54E5" w:rsidRPr="005347D9">
        <w:t>веры</w:t>
      </w:r>
      <w:r w:rsidR="005E0E38" w:rsidRPr="005347D9">
        <w:t>»</w:t>
      </w:r>
      <w:r>
        <w:t xml:space="preserve"> </w:t>
      </w:r>
    </w:p>
    <w:p w:rsidR="005E0E38" w:rsidRDefault="005347D9" w:rsidP="008C30D4">
      <w:pPr>
        <w:pStyle w:val="af0"/>
      </w:pPr>
      <w:r>
        <w:t xml:space="preserve">ученик научится </w:t>
      </w:r>
      <w:r w:rsidR="00EF4675">
        <w:t>:</w:t>
      </w:r>
    </w:p>
    <w:p w:rsidR="009A54E5" w:rsidRPr="0061108F" w:rsidRDefault="009A54E5" w:rsidP="008C30D4">
      <w:pPr>
        <w:pStyle w:val="af0"/>
      </w:pPr>
    </w:p>
    <w:p w:rsidR="005347D9" w:rsidRPr="00971CA1" w:rsidRDefault="005347D9" w:rsidP="005347D9">
      <w:pPr>
        <w:pStyle w:val="af0"/>
        <w:numPr>
          <w:ilvl w:val="0"/>
          <w:numId w:val="21"/>
        </w:numPr>
      </w:pPr>
      <w:r>
        <w:t>укоренению</w:t>
      </w:r>
      <w:r w:rsidRPr="00971CA1">
        <w:t xml:space="preserve"> в православной вере, традиции и культуре;</w:t>
      </w:r>
    </w:p>
    <w:p w:rsidR="005347D9" w:rsidRPr="00971CA1" w:rsidRDefault="005347D9" w:rsidP="005347D9">
      <w:pPr>
        <w:pStyle w:val="af0"/>
        <w:numPr>
          <w:ilvl w:val="0"/>
          <w:numId w:val="21"/>
        </w:numPr>
      </w:pPr>
      <w:r>
        <w:t>ознакомлению</w:t>
      </w:r>
      <w:r w:rsidRPr="00971CA1">
        <w:t xml:space="preserve"> с основами веры в контексте Библейской истории;</w:t>
      </w:r>
    </w:p>
    <w:p w:rsidR="005347D9" w:rsidRPr="00971CA1" w:rsidRDefault="005347D9" w:rsidP="005347D9">
      <w:pPr>
        <w:pStyle w:val="af0"/>
        <w:numPr>
          <w:ilvl w:val="0"/>
          <w:numId w:val="21"/>
        </w:numPr>
      </w:pPr>
      <w:r>
        <w:t>приобретению</w:t>
      </w:r>
      <w:r w:rsidRPr="00971CA1">
        <w:t xml:space="preserve"> начального опыта личного аскетизма и добродетели (Богообщения и жертвенного служения людям);</w:t>
      </w:r>
    </w:p>
    <w:p w:rsidR="005347D9" w:rsidRPr="00971CA1" w:rsidRDefault="005347D9" w:rsidP="005347D9">
      <w:pPr>
        <w:pStyle w:val="af0"/>
        <w:numPr>
          <w:ilvl w:val="0"/>
          <w:numId w:val="21"/>
        </w:numPr>
      </w:pPr>
      <w:r>
        <w:t>благоговейному отношению</w:t>
      </w:r>
      <w:r w:rsidRPr="00971CA1">
        <w:t xml:space="preserve"> к святыням Православной Церкви;</w:t>
      </w:r>
    </w:p>
    <w:p w:rsidR="005347D9" w:rsidRPr="00971CA1" w:rsidRDefault="005347D9" w:rsidP="005347D9">
      <w:pPr>
        <w:pStyle w:val="af0"/>
        <w:numPr>
          <w:ilvl w:val="0"/>
          <w:numId w:val="21"/>
        </w:numPr>
      </w:pPr>
      <w:r>
        <w:t>отношению</w:t>
      </w:r>
      <w:r w:rsidRPr="00971CA1">
        <w:t xml:space="preserve"> к миру как  дару Божьему, который нужно беречь и преумножать;</w:t>
      </w:r>
    </w:p>
    <w:p w:rsidR="005347D9" w:rsidRDefault="005347D9" w:rsidP="005347D9">
      <w:pPr>
        <w:pStyle w:val="af0"/>
        <w:numPr>
          <w:ilvl w:val="0"/>
          <w:numId w:val="13"/>
        </w:numPr>
      </w:pPr>
      <w:r>
        <w:t>осознанию</w:t>
      </w:r>
      <w:r w:rsidRPr="00971CA1">
        <w:t xml:space="preserve"> присутствия Божия в собственной жизни и в мире</w:t>
      </w:r>
      <w:r w:rsidRPr="00EC08CE">
        <w:t>;</w:t>
      </w:r>
    </w:p>
    <w:p w:rsidR="005347D9" w:rsidRPr="0061108F" w:rsidRDefault="005347D9" w:rsidP="005347D9">
      <w:pPr>
        <w:pStyle w:val="af0"/>
        <w:numPr>
          <w:ilvl w:val="0"/>
          <w:numId w:val="13"/>
        </w:numPr>
      </w:pPr>
      <w:r>
        <w:t>чувству</w:t>
      </w:r>
      <w:r w:rsidRPr="0061108F">
        <w:t xml:space="preserve"> прекрасного в процессе знакомства с памятниками православной культуры;</w:t>
      </w:r>
      <w:r w:rsidRPr="0061108F">
        <w:rPr>
          <w:rStyle w:val="apple-converted-space"/>
          <w:b/>
          <w:bCs/>
        </w:rPr>
        <w:t> </w:t>
      </w:r>
    </w:p>
    <w:p w:rsidR="005347D9" w:rsidRPr="0061108F" w:rsidRDefault="005347D9" w:rsidP="005347D9">
      <w:pPr>
        <w:pStyle w:val="af0"/>
        <w:numPr>
          <w:ilvl w:val="0"/>
          <w:numId w:val="13"/>
        </w:numPr>
      </w:pPr>
      <w:r>
        <w:t>знанию достопамятных событий библейской</w:t>
      </w:r>
      <w:r w:rsidRPr="0061108F">
        <w:t xml:space="preserve"> истории, имён и подвигов </w:t>
      </w:r>
      <w:r>
        <w:t>главных библейских персонажей;</w:t>
      </w:r>
    </w:p>
    <w:p w:rsidR="005347D9" w:rsidRPr="0061108F" w:rsidRDefault="005347D9" w:rsidP="005347D9">
      <w:pPr>
        <w:pStyle w:val="af0"/>
        <w:numPr>
          <w:ilvl w:val="0"/>
          <w:numId w:val="13"/>
        </w:numPr>
      </w:pPr>
      <w:r>
        <w:t>устойчивым представлениям</w:t>
      </w:r>
      <w:r w:rsidRPr="0061108F">
        <w:t xml:space="preserve"> о нравственности и духовности в рамках понятий</w:t>
      </w:r>
      <w:r w:rsidRPr="0061108F">
        <w:rPr>
          <w:rStyle w:val="apple-converted-space"/>
        </w:rPr>
        <w:t> </w:t>
      </w:r>
      <w:r w:rsidRPr="0061108F">
        <w:rPr>
          <w:i/>
          <w:iCs/>
        </w:rPr>
        <w:t>добро – зло, правда – ложь, свобода и ответственность, совесть и долг</w:t>
      </w:r>
      <w:r>
        <w:t>.</w:t>
      </w:r>
    </w:p>
    <w:p w:rsidR="005347D9" w:rsidRDefault="005347D9" w:rsidP="005347D9">
      <w:pPr>
        <w:pStyle w:val="af0"/>
        <w:ind w:left="720"/>
      </w:pPr>
    </w:p>
    <w:p w:rsidR="005347D9" w:rsidRDefault="005347D9" w:rsidP="005347D9">
      <w:pPr>
        <w:pStyle w:val="af0"/>
        <w:ind w:left="720"/>
        <w:rPr>
          <w:b/>
          <w:bCs/>
        </w:rPr>
      </w:pPr>
    </w:p>
    <w:p w:rsidR="005347D9" w:rsidRPr="00EC08CE" w:rsidRDefault="00101B0B" w:rsidP="005347D9">
      <w:pPr>
        <w:pStyle w:val="af0"/>
        <w:ind w:left="720"/>
      </w:pPr>
      <w:r>
        <w:rPr>
          <w:b/>
          <w:bCs/>
        </w:rPr>
        <w:t>В результате освоения программы</w:t>
      </w:r>
      <w:r w:rsidR="005347D9">
        <w:rPr>
          <w:b/>
          <w:bCs/>
        </w:rPr>
        <w:t xml:space="preserve"> ученик получит возможность научиться:</w:t>
      </w:r>
    </w:p>
    <w:p w:rsidR="005347D9" w:rsidRPr="0061108F" w:rsidRDefault="005347D9" w:rsidP="005347D9">
      <w:pPr>
        <w:pStyle w:val="af0"/>
        <w:numPr>
          <w:ilvl w:val="0"/>
          <w:numId w:val="15"/>
        </w:numPr>
      </w:pPr>
      <w:r>
        <w:t>осознанию</w:t>
      </w:r>
      <w:r w:rsidRPr="0061108F">
        <w:t xml:space="preserve"> необходимости для личностного развития таких добродетелей, как благодарность, дружба, ответственность, честность, осторожность, трудолюбие и милосердие;</w:t>
      </w:r>
      <w:r w:rsidRPr="0061108F">
        <w:rPr>
          <w:rStyle w:val="apple-converted-space"/>
        </w:rPr>
        <w:t> </w:t>
      </w:r>
    </w:p>
    <w:p w:rsidR="005347D9" w:rsidRPr="0061108F" w:rsidRDefault="005347D9" w:rsidP="005347D9">
      <w:pPr>
        <w:pStyle w:val="af0"/>
        <w:numPr>
          <w:ilvl w:val="0"/>
          <w:numId w:val="15"/>
        </w:numPr>
      </w:pPr>
      <w:r>
        <w:t>умению</w:t>
      </w:r>
      <w:r w:rsidRPr="0061108F">
        <w:t xml:space="preserve"> следить за своими словами и делами; способность контролировать собственную деятельность на основе выбора добра и пользы;</w:t>
      </w:r>
    </w:p>
    <w:p w:rsidR="005347D9" w:rsidRPr="0061108F" w:rsidRDefault="005347D9" w:rsidP="005347D9">
      <w:pPr>
        <w:pStyle w:val="af0"/>
        <w:numPr>
          <w:ilvl w:val="0"/>
          <w:numId w:val="15"/>
        </w:numPr>
      </w:pPr>
      <w:r>
        <w:t>настроенности</w:t>
      </w:r>
      <w:r w:rsidRPr="0061108F">
        <w:t xml:space="preserve"> на доброе поведение и добрые взаимоотношения с окружающими;</w:t>
      </w:r>
    </w:p>
    <w:p w:rsidR="005347D9" w:rsidRDefault="005347D9" w:rsidP="005347D9">
      <w:pPr>
        <w:pStyle w:val="af0"/>
        <w:numPr>
          <w:ilvl w:val="0"/>
          <w:numId w:val="13"/>
        </w:numPr>
      </w:pPr>
      <w:r>
        <w:t>уважительному отношению</w:t>
      </w:r>
      <w:r w:rsidRPr="0061108F">
        <w:t xml:space="preserve"> к людям других верований, другой национальной культуры, умение взаимодействовать с людь</w:t>
      </w:r>
      <w:r>
        <w:t>ми других верований и убеждений;</w:t>
      </w:r>
    </w:p>
    <w:p w:rsidR="005347D9" w:rsidRDefault="005347D9" w:rsidP="005347D9">
      <w:pPr>
        <w:pStyle w:val="af0"/>
        <w:numPr>
          <w:ilvl w:val="0"/>
          <w:numId w:val="13"/>
        </w:numPr>
      </w:pPr>
      <w:r w:rsidRPr="0061108F">
        <w:t>потребности в нравственном совершенствовании.</w:t>
      </w:r>
    </w:p>
    <w:p w:rsidR="005347D9" w:rsidRPr="00307053" w:rsidRDefault="005347D9" w:rsidP="005347D9">
      <w:pPr>
        <w:pStyle w:val="af0"/>
        <w:ind w:left="720"/>
      </w:pPr>
    </w:p>
    <w:p w:rsidR="007959BF" w:rsidRPr="00090DCD" w:rsidRDefault="007959BF" w:rsidP="007959BF">
      <w:pPr>
        <w:spacing w:before="100" w:beforeAutospacing="1" w:after="100" w:afterAutospacing="1"/>
      </w:pPr>
      <w:r>
        <w:rPr>
          <w:b/>
          <w:bCs/>
        </w:rPr>
        <w:t>Личностные результаты:</w:t>
      </w:r>
      <w:r w:rsidRPr="007371D4">
        <w:t xml:space="preserve"> </w:t>
      </w:r>
      <w:r w:rsidRPr="00090DCD">
        <w:t>Осознать смысл жизни как путь ко спасению, к Богу. Сформировать представление о Церкви как соборном единстве, в котором раскрывается соборная природа восстановленного человеческого естества.</w:t>
      </w:r>
    </w:p>
    <w:p w:rsidR="007959BF" w:rsidRDefault="007959BF" w:rsidP="007959BF">
      <w:pPr>
        <w:pStyle w:val="af0"/>
        <w:rPr>
          <w:b/>
          <w:bCs/>
        </w:rPr>
      </w:pPr>
    </w:p>
    <w:p w:rsidR="007959BF" w:rsidRPr="0061108F" w:rsidRDefault="007959BF" w:rsidP="007959BF">
      <w:pPr>
        <w:pStyle w:val="af0"/>
      </w:pPr>
      <w:r w:rsidRPr="0061108F">
        <w:rPr>
          <w:b/>
          <w:bCs/>
        </w:rPr>
        <w:lastRenderedPageBreak/>
        <w:t>Метапредметные результаты</w:t>
      </w:r>
      <w:r w:rsidRPr="0061108F">
        <w:t>:</w:t>
      </w:r>
      <w:r w:rsidRPr="0061108F">
        <w:rPr>
          <w:rStyle w:val="apple-converted-space"/>
        </w:rPr>
        <w:t> </w:t>
      </w:r>
    </w:p>
    <w:p w:rsidR="007959BF" w:rsidRDefault="007959BF" w:rsidP="007959BF">
      <w:pPr>
        <w:pStyle w:val="af0"/>
        <w:numPr>
          <w:ilvl w:val="0"/>
          <w:numId w:val="14"/>
        </w:numPr>
        <w:rPr>
          <w:rStyle w:val="apple-converted-space"/>
        </w:rPr>
      </w:pPr>
      <w:r w:rsidRPr="0061108F">
        <w:t>развитие познавательной деятельности младшего школьника в гуманитарной сфере;</w:t>
      </w:r>
      <w:r w:rsidRPr="0061108F">
        <w:rPr>
          <w:rStyle w:val="apple-converted-space"/>
        </w:rPr>
        <w:t> </w:t>
      </w:r>
    </w:p>
    <w:p w:rsidR="007959BF" w:rsidRPr="00EE5279" w:rsidRDefault="007959BF" w:rsidP="007959BF">
      <w:pPr>
        <w:pStyle w:val="af0"/>
        <w:numPr>
          <w:ilvl w:val="0"/>
          <w:numId w:val="14"/>
        </w:numPr>
      </w:pPr>
      <w:r>
        <w:rPr>
          <w:bCs/>
        </w:rPr>
        <w:t>с</w:t>
      </w:r>
      <w:r w:rsidRPr="00EE5279">
        <w:rPr>
          <w:bCs/>
        </w:rPr>
        <w:t>опоставлять</w:t>
      </w:r>
      <w:r w:rsidRPr="00EE5279">
        <w:t xml:space="preserve"> информацию, полученную из текста учебного пособия и из других источников.</w:t>
      </w:r>
    </w:p>
    <w:p w:rsidR="007959BF" w:rsidRDefault="007959BF" w:rsidP="007959BF">
      <w:pPr>
        <w:pStyle w:val="af0"/>
        <w:numPr>
          <w:ilvl w:val="0"/>
          <w:numId w:val="14"/>
        </w:numPr>
        <w:jc w:val="both"/>
      </w:pPr>
      <w:r>
        <w:rPr>
          <w:bCs/>
        </w:rPr>
        <w:t>с</w:t>
      </w:r>
      <w:r w:rsidRPr="00EE5279">
        <w:rPr>
          <w:bCs/>
        </w:rPr>
        <w:t xml:space="preserve">троить </w:t>
      </w:r>
      <w:r w:rsidRPr="00EE5279">
        <w:t>логическую цепь рассуждений на основании сведений, полученных из исторических и литературных источников.</w:t>
      </w:r>
    </w:p>
    <w:p w:rsidR="007959BF" w:rsidRPr="0061108F" w:rsidRDefault="007959BF" w:rsidP="007959BF">
      <w:pPr>
        <w:pStyle w:val="af0"/>
        <w:numPr>
          <w:ilvl w:val="0"/>
          <w:numId w:val="14"/>
        </w:numPr>
      </w:pPr>
      <w:r>
        <w:rPr>
          <w:rStyle w:val="apple-converted-space"/>
        </w:rPr>
        <w:t>развитие речи, мышления, творческого отношения к порученным заданиям.</w:t>
      </w:r>
    </w:p>
    <w:p w:rsidR="005D5644" w:rsidRDefault="005D5644" w:rsidP="00B525C6">
      <w:pPr>
        <w:pStyle w:val="af0"/>
        <w:jc w:val="both"/>
      </w:pPr>
    </w:p>
    <w:p w:rsidR="00F07E1D" w:rsidRDefault="00F07E1D" w:rsidP="004F6513">
      <w:pPr>
        <w:pStyle w:val="af0"/>
        <w:jc w:val="center"/>
        <w:rPr>
          <w:b/>
          <w:sz w:val="28"/>
          <w:szCs w:val="28"/>
        </w:rPr>
      </w:pPr>
    </w:p>
    <w:p w:rsidR="00F70FB5" w:rsidRDefault="00F70FB5" w:rsidP="004F6513">
      <w:pPr>
        <w:pStyle w:val="af0"/>
        <w:jc w:val="center"/>
        <w:rPr>
          <w:b/>
          <w:sz w:val="28"/>
          <w:szCs w:val="28"/>
        </w:rPr>
      </w:pPr>
    </w:p>
    <w:p w:rsidR="00404C6F" w:rsidRDefault="00404C6F" w:rsidP="004F6513">
      <w:pPr>
        <w:pStyle w:val="af0"/>
        <w:jc w:val="center"/>
        <w:rPr>
          <w:b/>
          <w:sz w:val="28"/>
          <w:szCs w:val="28"/>
        </w:rPr>
      </w:pPr>
    </w:p>
    <w:p w:rsidR="005D5644" w:rsidRPr="004F6513" w:rsidRDefault="00D9420C" w:rsidP="004F6513">
      <w:pPr>
        <w:pStyle w:val="af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 и о</w:t>
      </w:r>
      <w:r w:rsidR="00101B0B">
        <w:rPr>
          <w:b/>
          <w:sz w:val="28"/>
          <w:szCs w:val="28"/>
        </w:rPr>
        <w:t xml:space="preserve">сновное содержание </w:t>
      </w:r>
    </w:p>
    <w:p w:rsidR="005D5644" w:rsidRPr="00EC08CE" w:rsidRDefault="005D5644" w:rsidP="004F6513">
      <w:pPr>
        <w:pStyle w:val="af0"/>
        <w:ind w:firstLine="284"/>
        <w:jc w:val="both"/>
      </w:pPr>
      <w:r w:rsidRPr="00EC08CE">
        <w:t xml:space="preserve">Направленность </w:t>
      </w:r>
      <w:r w:rsidR="004F6513">
        <w:t xml:space="preserve">учебного предмета </w:t>
      </w:r>
      <w:r w:rsidRPr="00EC08CE">
        <w:t xml:space="preserve">«Основы православной веры» на </w:t>
      </w:r>
      <w:r w:rsidRPr="00F51395">
        <w:t xml:space="preserve">достижение </w:t>
      </w:r>
      <w:r>
        <w:t>поставленных целей и задач</w:t>
      </w:r>
      <w:r w:rsidRPr="00EC08CE">
        <w:t xml:space="preserve"> представлена в</w:t>
      </w:r>
      <w:r w:rsidR="004F6513">
        <w:t>тематическом планировании</w:t>
      </w:r>
      <w:r>
        <w:t xml:space="preserve"> и</w:t>
      </w:r>
      <w:r w:rsidRPr="00EC08CE">
        <w:t xml:space="preserve"> в  следующих </w:t>
      </w:r>
      <w:r w:rsidR="00F07E1D">
        <w:t>основных направлениях:</w:t>
      </w:r>
    </w:p>
    <w:p w:rsidR="005D5644" w:rsidRDefault="005D5644" w:rsidP="00380716">
      <w:pPr>
        <w:pStyle w:val="af0"/>
        <w:numPr>
          <w:ilvl w:val="0"/>
          <w:numId w:val="22"/>
        </w:numPr>
        <w:jc w:val="both"/>
      </w:pPr>
      <w:r w:rsidRPr="00EC08CE">
        <w:t>ознак</w:t>
      </w:r>
      <w:r>
        <w:t>омление с основными событиями</w:t>
      </w:r>
      <w:r w:rsidR="00782824">
        <w:t xml:space="preserve"> Ветхозаветной истории, основными персонажами, понятиями, заповедями и нравственными категориями.</w:t>
      </w:r>
    </w:p>
    <w:p w:rsidR="00D9420C" w:rsidRPr="004A751D" w:rsidRDefault="00D9420C" w:rsidP="00D9420C">
      <w:pPr>
        <w:pStyle w:val="a0"/>
        <w:jc w:val="center"/>
        <w:rPr>
          <w:bCs/>
        </w:rPr>
      </w:pPr>
    </w:p>
    <w:p w:rsidR="00D9420C" w:rsidRPr="00D9420C" w:rsidRDefault="00D9420C" w:rsidP="00D9420C">
      <w:pPr>
        <w:pStyle w:val="a0"/>
        <w:rPr>
          <w:bCs/>
        </w:rPr>
      </w:pPr>
      <w:r>
        <w:rPr>
          <w:bCs/>
        </w:rPr>
        <w:t xml:space="preserve">1. </w:t>
      </w:r>
      <w:r>
        <w:t>Православный календарь.  Память о святых каждого дня. Именины</w:t>
      </w:r>
      <w:r w:rsidR="006D7125">
        <w:t xml:space="preserve"> 13</w:t>
      </w:r>
      <w:r>
        <w:t>ч.</w:t>
      </w:r>
    </w:p>
    <w:p w:rsidR="00D9420C" w:rsidRDefault="00D9420C" w:rsidP="00D9420C">
      <w:pPr>
        <w:ind w:left="708"/>
      </w:pPr>
      <w:r>
        <w:t>Понятие праздничного дня в Православной Церкви</w:t>
      </w:r>
    </w:p>
    <w:p w:rsidR="00D9420C" w:rsidRDefault="00D9420C" w:rsidP="00D9420C">
      <w:pPr>
        <w:ind w:left="708"/>
      </w:pPr>
      <w:r>
        <w:t>Пророческое служение. Празднование памяти пророка Илии на Руси</w:t>
      </w:r>
    </w:p>
    <w:p w:rsidR="00D9420C" w:rsidRDefault="00D9420C" w:rsidP="00D9420C">
      <w:pPr>
        <w:ind w:left="708"/>
      </w:pPr>
      <w:r>
        <w:t xml:space="preserve">Праздник Воздвижения Креста Господня </w:t>
      </w:r>
    </w:p>
    <w:p w:rsidR="00D9420C" w:rsidRDefault="00D9420C" w:rsidP="00D9420C">
      <w:pPr>
        <w:ind w:left="708"/>
      </w:pPr>
      <w:r>
        <w:t>Равноапостольные князь Владимир и княгиня Ольга. Крещение Руси</w:t>
      </w:r>
    </w:p>
    <w:p w:rsidR="00D9420C" w:rsidRDefault="00D9420C" w:rsidP="00D9420C">
      <w:r>
        <w:t xml:space="preserve">           Покров Пресвятой Богородицы</w:t>
      </w:r>
    </w:p>
    <w:p w:rsidR="00D9420C" w:rsidRDefault="00D9420C" w:rsidP="00D9420C">
      <w:r>
        <w:t xml:space="preserve">           Введение во храм Пресвятой Богородицы. Ее жизнь при храме. Предназначение мужчины и женщины в обычной жизни, в семье</w:t>
      </w:r>
    </w:p>
    <w:p w:rsidR="00D9420C" w:rsidRDefault="00D9420C" w:rsidP="00D9420C">
      <w:pPr>
        <w:ind w:firstLine="708"/>
      </w:pPr>
      <w:r>
        <w:t>Ожидание Спасителя людьми. Рождество Иисуса Христа. Новая и старая эры</w:t>
      </w:r>
    </w:p>
    <w:p w:rsidR="00D9420C" w:rsidRDefault="00D9420C" w:rsidP="00D9420C">
      <w:pPr>
        <w:ind w:firstLine="708"/>
      </w:pPr>
      <w:r>
        <w:t>Богоявление Господне (Крещение)</w:t>
      </w:r>
    </w:p>
    <w:p w:rsidR="00D9420C" w:rsidRDefault="00D9420C" w:rsidP="00D9420C">
      <w:pPr>
        <w:ind w:firstLine="708"/>
      </w:pPr>
      <w:r>
        <w:t>Праздник Сретения Господня</w:t>
      </w:r>
    </w:p>
    <w:p w:rsidR="00D9420C" w:rsidRDefault="00D9420C" w:rsidP="00D9420C">
      <w:pPr>
        <w:ind w:left="708"/>
      </w:pPr>
      <w:r>
        <w:t>Благовещение Пресвятой Богородицы</w:t>
      </w:r>
    </w:p>
    <w:p w:rsidR="00D9420C" w:rsidRDefault="00D9420C" w:rsidP="00D9420C">
      <w:pPr>
        <w:ind w:left="708"/>
      </w:pPr>
      <w:r>
        <w:t>Вход Господень в Иерусалим. Празднование Вербного Воскресенья на Руси. Страстная седмица</w:t>
      </w:r>
    </w:p>
    <w:p w:rsidR="00D9420C" w:rsidRDefault="00D9420C" w:rsidP="00D9420C">
      <w:pPr>
        <w:ind w:left="708"/>
      </w:pPr>
      <w:r>
        <w:t>Воскресение Спасителя. Пасхальная служба. Пасхальные обычаи</w:t>
      </w:r>
    </w:p>
    <w:p w:rsidR="00D9420C" w:rsidRDefault="00D9420C" w:rsidP="00D9420C">
      <w:pPr>
        <w:ind w:left="708"/>
      </w:pPr>
    </w:p>
    <w:p w:rsidR="00D9420C" w:rsidRDefault="00D9420C" w:rsidP="00D9420C">
      <w:r>
        <w:t>2. Апостол и евангелист Иоанн Богослов – любимый ученик Иисуса Христа</w:t>
      </w:r>
      <w:r w:rsidR="006D7125">
        <w:t xml:space="preserve">  10ч</w:t>
      </w:r>
    </w:p>
    <w:p w:rsidR="00D9420C" w:rsidRDefault="00D9420C" w:rsidP="00D9420C">
      <w:pPr>
        <w:ind w:left="708"/>
      </w:pPr>
      <w:r>
        <w:t>Преподобный Сергий Радонежский</w:t>
      </w:r>
    </w:p>
    <w:p w:rsidR="00D9420C" w:rsidRDefault="00D9420C" w:rsidP="00D9420C">
      <w:pPr>
        <w:ind w:left="708"/>
      </w:pPr>
      <w:r>
        <w:t>Святой Александр Невский –защитник Руси</w:t>
      </w:r>
    </w:p>
    <w:p w:rsidR="00D9420C" w:rsidRDefault="00D9420C" w:rsidP="00D9420C">
      <w:pPr>
        <w:ind w:left="708"/>
      </w:pPr>
      <w:r>
        <w:t>Святитель Николай, любовь к нему русского народа</w:t>
      </w:r>
    </w:p>
    <w:p w:rsidR="00D9420C" w:rsidRDefault="00D9420C" w:rsidP="00D9420C">
      <w:pPr>
        <w:ind w:left="708"/>
      </w:pPr>
      <w:r>
        <w:t>Праведный Иоанн Кронштадтский</w:t>
      </w:r>
    </w:p>
    <w:p w:rsidR="00D9420C" w:rsidRDefault="00D9420C" w:rsidP="00D9420C">
      <w:pPr>
        <w:ind w:left="708"/>
      </w:pPr>
      <w:r>
        <w:lastRenderedPageBreak/>
        <w:t>О юродстве Христа ради. Блаженная Ксения Петербургская. Блаженная Матрона Московская</w:t>
      </w:r>
    </w:p>
    <w:p w:rsidR="00D9420C" w:rsidRDefault="00D9420C" w:rsidP="00D9420C">
      <w:pPr>
        <w:ind w:firstLine="708"/>
      </w:pPr>
      <w:r>
        <w:t>Новомученики и исповедники Российские</w:t>
      </w:r>
    </w:p>
    <w:p w:rsidR="00D9420C" w:rsidRDefault="00D9420C" w:rsidP="00D9420C">
      <w:pPr>
        <w:ind w:firstLine="708"/>
      </w:pPr>
      <w:r>
        <w:t>Великомученик и Победоносец Георгий. Победа нашего народа в Великой Отечественной войне</w:t>
      </w:r>
    </w:p>
    <w:p w:rsidR="00D9420C" w:rsidRDefault="00D9420C" w:rsidP="00D9420C">
      <w:pPr>
        <w:ind w:firstLine="708"/>
      </w:pPr>
      <w:r>
        <w:t>Равноапостольные Кирилл и Мефодий. Создание азбуки</w:t>
      </w:r>
    </w:p>
    <w:p w:rsidR="00D9420C" w:rsidRDefault="00D9420C" w:rsidP="00D9420C">
      <w:pPr>
        <w:ind w:left="708"/>
      </w:pPr>
      <w:r>
        <w:t>Икона Божией Матери «Державная». Царственные страстотерпцы</w:t>
      </w:r>
    </w:p>
    <w:p w:rsidR="00D9420C" w:rsidRDefault="00D9420C" w:rsidP="00D9420C">
      <w:r>
        <w:t>3. Иконы. Нерукотворный Образ Иисуса Христа</w:t>
      </w:r>
      <w:r w:rsidR="006D7125">
        <w:t xml:space="preserve">   4ч.</w:t>
      </w:r>
    </w:p>
    <w:p w:rsidR="00D9420C" w:rsidRDefault="00D9420C" w:rsidP="00D9420C">
      <w:pPr>
        <w:ind w:left="708"/>
      </w:pPr>
      <w:r>
        <w:t>Святыни земли Русской. Казанская икона Божией Матери</w:t>
      </w:r>
    </w:p>
    <w:p w:rsidR="00D9420C" w:rsidRDefault="00D9420C" w:rsidP="00D9420C">
      <w:pPr>
        <w:ind w:left="708"/>
      </w:pPr>
      <w:r>
        <w:t>Святыни земли Русской. Владимирская и Иверская иконы Божией Матери</w:t>
      </w:r>
    </w:p>
    <w:p w:rsidR="00D9420C" w:rsidRDefault="00D9420C" w:rsidP="00D9420C">
      <w:pPr>
        <w:ind w:left="708"/>
      </w:pPr>
      <w:r>
        <w:t>Небесная иерархия. Собор Архистратига Михаила</w:t>
      </w:r>
    </w:p>
    <w:p w:rsidR="00D9420C" w:rsidRDefault="00D9420C" w:rsidP="00D9420C"/>
    <w:p w:rsidR="00D9420C" w:rsidRDefault="00D9420C" w:rsidP="00D9420C">
      <w:r>
        <w:t xml:space="preserve">4. </w:t>
      </w:r>
      <w:r>
        <w:tab/>
        <w:t xml:space="preserve">Неделя о мытаре и фарисее. Великий пост </w:t>
      </w:r>
    </w:p>
    <w:p w:rsidR="00D9420C" w:rsidRDefault="00D9420C" w:rsidP="00D9420C">
      <w:r>
        <w:tab/>
        <w:t>Неделя о блудном сыне</w:t>
      </w:r>
    </w:p>
    <w:p w:rsidR="00D9420C" w:rsidRDefault="00D9420C" w:rsidP="00D9420C">
      <w:pPr>
        <w:ind w:firstLine="708"/>
      </w:pPr>
      <w:r>
        <w:t>Неделя о Страшном суде</w:t>
      </w:r>
    </w:p>
    <w:p w:rsidR="00D9420C" w:rsidRDefault="00D9420C" w:rsidP="00D9420C">
      <w:pPr>
        <w:ind w:firstLine="708"/>
      </w:pPr>
      <w:r>
        <w:t>Прощеное воскресенье</w:t>
      </w:r>
    </w:p>
    <w:p w:rsidR="00D9420C" w:rsidRDefault="00D9420C" w:rsidP="00D9420C">
      <w:pPr>
        <w:ind w:firstLine="708"/>
      </w:pPr>
      <w:r>
        <w:t>Светлая седмица. Красная горка. Радоница .Храм Христа Спасителя</w:t>
      </w:r>
    </w:p>
    <w:p w:rsidR="00D9420C" w:rsidRDefault="00D9420C" w:rsidP="00D9420C">
      <w:r>
        <w:t>5.Церковнославянский язык. Азбука. Слова под титлами</w:t>
      </w:r>
    </w:p>
    <w:p w:rsidR="00D9420C" w:rsidRDefault="00D9420C" w:rsidP="00D9420C">
      <w:r>
        <w:t>Урок –экскурсия.</w:t>
      </w:r>
    </w:p>
    <w:p w:rsidR="00D9420C" w:rsidRPr="00EC08CE" w:rsidRDefault="00D9420C" w:rsidP="00D9420C">
      <w:pPr>
        <w:pStyle w:val="af0"/>
        <w:ind w:left="720"/>
        <w:jc w:val="both"/>
      </w:pPr>
    </w:p>
    <w:p w:rsidR="005E0E38" w:rsidRPr="0061108F" w:rsidRDefault="005E0E38" w:rsidP="005E0E38">
      <w:pPr>
        <w:shd w:val="clear" w:color="auto" w:fill="FFFFFF"/>
        <w:ind w:left="14" w:firstLine="293"/>
        <w:jc w:val="both"/>
        <w:rPr>
          <w:sz w:val="28"/>
          <w:szCs w:val="28"/>
        </w:rPr>
      </w:pPr>
    </w:p>
    <w:p w:rsidR="005E0E38" w:rsidRPr="005C2333" w:rsidRDefault="005E0E38" w:rsidP="002659E3">
      <w:pPr>
        <w:spacing w:line="360" w:lineRule="auto"/>
        <w:ind w:left="720"/>
        <w:jc w:val="center"/>
        <w:rPr>
          <w:b/>
          <w:caps/>
        </w:rPr>
      </w:pPr>
      <w:r w:rsidRPr="005C2333">
        <w:rPr>
          <w:b/>
          <w:caps/>
        </w:rPr>
        <w:t>Календарно – тематический план р</w:t>
      </w:r>
      <w:r w:rsidR="00101B0B">
        <w:rPr>
          <w:b/>
          <w:caps/>
        </w:rPr>
        <w:t>еа</w:t>
      </w:r>
      <w:r w:rsidR="007959BF">
        <w:rPr>
          <w:b/>
          <w:caps/>
        </w:rPr>
        <w:t>лизации рабочей программы</w:t>
      </w:r>
      <w:r w:rsidR="004A751D" w:rsidRPr="005C2333">
        <w:rPr>
          <w:b/>
          <w:caps/>
        </w:rPr>
        <w:t xml:space="preserve"> </w:t>
      </w:r>
      <w:r w:rsidRPr="005C2333">
        <w:rPr>
          <w:b/>
          <w:caps/>
        </w:rPr>
        <w:t xml:space="preserve"> «Основы православной </w:t>
      </w:r>
      <w:r w:rsidR="00F07E1D">
        <w:rPr>
          <w:b/>
          <w:caps/>
        </w:rPr>
        <w:t>веры</w:t>
      </w:r>
      <w:r w:rsidRPr="005C2333">
        <w:rPr>
          <w:b/>
          <w:caps/>
        </w:rPr>
        <w:t>»</w:t>
      </w:r>
    </w:p>
    <w:p w:rsidR="00A046C1" w:rsidRDefault="00A046C1" w:rsidP="00A046C1">
      <w:pPr>
        <w:ind w:left="360"/>
        <w:jc w:val="both"/>
      </w:pPr>
    </w:p>
    <w:p w:rsidR="00A046C1" w:rsidRPr="00845ACE" w:rsidRDefault="00A046C1" w:rsidP="00A046C1">
      <w:pPr>
        <w:ind w:left="360"/>
        <w:jc w:val="both"/>
      </w:pPr>
    </w:p>
    <w:p w:rsidR="004317C7" w:rsidRPr="00845ACE" w:rsidRDefault="0060445A" w:rsidP="004317C7">
      <w:pPr>
        <w:jc w:val="both"/>
        <w:rPr>
          <w:b/>
          <w:caps/>
        </w:rPr>
      </w:pPr>
      <w:r>
        <w:rPr>
          <w:b/>
          <w:caps/>
        </w:rPr>
        <w:t xml:space="preserve">2 </w:t>
      </w:r>
      <w:r w:rsidR="004317C7" w:rsidRPr="00845ACE">
        <w:rPr>
          <w:b/>
          <w:caps/>
        </w:rPr>
        <w:t xml:space="preserve">класс </w:t>
      </w:r>
    </w:p>
    <w:p w:rsidR="004317C7" w:rsidRPr="00845ACE" w:rsidRDefault="004317C7" w:rsidP="004317C7">
      <w:pPr>
        <w:jc w:val="both"/>
      </w:pPr>
      <w:r w:rsidRPr="00845ACE">
        <w:t>Программа рассчитана на 1 час в неделю, 34 часа в год.</w:t>
      </w:r>
    </w:p>
    <w:p w:rsidR="004317C7" w:rsidRPr="00845ACE" w:rsidRDefault="004317C7" w:rsidP="004317C7">
      <w:pPr>
        <w:jc w:val="both"/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2"/>
        <w:gridCol w:w="1276"/>
        <w:gridCol w:w="1985"/>
        <w:gridCol w:w="5103"/>
        <w:gridCol w:w="5670"/>
      </w:tblGrid>
      <w:tr w:rsidR="001049CC" w:rsidTr="005347D9">
        <w:trPr>
          <w:trHeight w:val="595"/>
        </w:trPr>
        <w:tc>
          <w:tcPr>
            <w:tcW w:w="709" w:type="dxa"/>
            <w:vMerge w:val="restart"/>
            <w:vAlign w:val="center"/>
          </w:tcPr>
          <w:p w:rsidR="001049CC" w:rsidRPr="00A046C1" w:rsidRDefault="001049CC" w:rsidP="00BB517A">
            <w:pPr>
              <w:pStyle w:val="a0"/>
              <w:jc w:val="center"/>
              <w:rPr>
                <w:bCs/>
                <w:sz w:val="20"/>
                <w:szCs w:val="20"/>
              </w:rPr>
            </w:pPr>
            <w:r w:rsidRPr="00A046C1">
              <w:rPr>
                <w:bCs/>
                <w:sz w:val="20"/>
                <w:szCs w:val="20"/>
              </w:rPr>
              <w:t>№ урока</w:t>
            </w:r>
          </w:p>
        </w:tc>
        <w:tc>
          <w:tcPr>
            <w:tcW w:w="2268" w:type="dxa"/>
            <w:gridSpan w:val="2"/>
          </w:tcPr>
          <w:p w:rsidR="001049CC" w:rsidRPr="004A751D" w:rsidRDefault="001049CC" w:rsidP="00BB517A">
            <w:pPr>
              <w:pStyle w:val="a0"/>
              <w:jc w:val="center"/>
              <w:rPr>
                <w:bCs/>
              </w:rPr>
            </w:pPr>
            <w:r>
              <w:t>Дата</w:t>
            </w:r>
          </w:p>
        </w:tc>
        <w:tc>
          <w:tcPr>
            <w:tcW w:w="1985" w:type="dxa"/>
            <w:vMerge w:val="restart"/>
            <w:vAlign w:val="center"/>
          </w:tcPr>
          <w:p w:rsidR="001049CC" w:rsidRPr="004A751D" w:rsidRDefault="001049CC" w:rsidP="00BB517A">
            <w:pPr>
              <w:pStyle w:val="a0"/>
              <w:jc w:val="center"/>
              <w:rPr>
                <w:bCs/>
              </w:rPr>
            </w:pPr>
          </w:p>
          <w:p w:rsidR="001049CC" w:rsidRPr="004A751D" w:rsidRDefault="001049CC" w:rsidP="00BB517A">
            <w:pPr>
              <w:pStyle w:val="a0"/>
              <w:jc w:val="center"/>
              <w:rPr>
                <w:bCs/>
              </w:rPr>
            </w:pPr>
            <w:r w:rsidRPr="004A751D">
              <w:rPr>
                <w:bCs/>
              </w:rPr>
              <w:t xml:space="preserve">Тема урока </w:t>
            </w:r>
            <w:r w:rsidRPr="004A751D">
              <w:rPr>
                <w:bCs/>
              </w:rPr>
              <w:br/>
            </w:r>
          </w:p>
        </w:tc>
        <w:tc>
          <w:tcPr>
            <w:tcW w:w="5103" w:type="dxa"/>
            <w:vMerge w:val="restart"/>
            <w:vAlign w:val="center"/>
          </w:tcPr>
          <w:p w:rsidR="001049CC" w:rsidRPr="004A751D" w:rsidRDefault="001049CC" w:rsidP="00BB517A">
            <w:pPr>
              <w:pStyle w:val="a0"/>
              <w:jc w:val="center"/>
              <w:rPr>
                <w:bCs/>
              </w:rPr>
            </w:pPr>
            <w:r>
              <w:t>Планируемые результаты</w:t>
            </w:r>
          </w:p>
        </w:tc>
        <w:tc>
          <w:tcPr>
            <w:tcW w:w="5670" w:type="dxa"/>
            <w:vMerge w:val="restart"/>
          </w:tcPr>
          <w:p w:rsidR="001049CC" w:rsidRPr="004A751D" w:rsidRDefault="001049CC" w:rsidP="00BB517A">
            <w:pPr>
              <w:pStyle w:val="a0"/>
              <w:jc w:val="center"/>
            </w:pPr>
            <w:r w:rsidRPr="004A751D">
              <w:t xml:space="preserve">Характеристика учебной </w:t>
            </w:r>
            <w:r w:rsidRPr="004A751D">
              <w:br/>
              <w:t>деятельности учащихся</w:t>
            </w:r>
          </w:p>
        </w:tc>
      </w:tr>
      <w:tr w:rsidR="001049CC" w:rsidTr="005347D9">
        <w:trPr>
          <w:trHeight w:val="594"/>
        </w:trPr>
        <w:tc>
          <w:tcPr>
            <w:tcW w:w="709" w:type="dxa"/>
            <w:vMerge/>
            <w:vAlign w:val="center"/>
          </w:tcPr>
          <w:p w:rsidR="001049CC" w:rsidRPr="00A046C1" w:rsidRDefault="001049CC" w:rsidP="00BB517A">
            <w:pPr>
              <w:pStyle w:val="a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1049CC" w:rsidRDefault="001049CC" w:rsidP="00BB517A">
            <w:pPr>
              <w:pStyle w:val="a0"/>
              <w:jc w:val="center"/>
            </w:pPr>
            <w:r>
              <w:t>план</w:t>
            </w:r>
          </w:p>
        </w:tc>
        <w:tc>
          <w:tcPr>
            <w:tcW w:w="1276" w:type="dxa"/>
          </w:tcPr>
          <w:p w:rsidR="001049CC" w:rsidRDefault="001049CC" w:rsidP="00BB517A">
            <w:pPr>
              <w:pStyle w:val="a0"/>
              <w:jc w:val="center"/>
            </w:pPr>
            <w:r>
              <w:t>факт</w:t>
            </w:r>
          </w:p>
        </w:tc>
        <w:tc>
          <w:tcPr>
            <w:tcW w:w="1985" w:type="dxa"/>
            <w:vMerge/>
            <w:vAlign w:val="center"/>
          </w:tcPr>
          <w:p w:rsidR="001049CC" w:rsidRPr="004A751D" w:rsidRDefault="001049CC" w:rsidP="00BB517A">
            <w:pPr>
              <w:pStyle w:val="a0"/>
              <w:jc w:val="center"/>
              <w:rPr>
                <w:bCs/>
              </w:rPr>
            </w:pPr>
          </w:p>
        </w:tc>
        <w:tc>
          <w:tcPr>
            <w:tcW w:w="5103" w:type="dxa"/>
            <w:vMerge/>
            <w:vAlign w:val="center"/>
          </w:tcPr>
          <w:p w:rsidR="001049CC" w:rsidRDefault="001049CC" w:rsidP="00BB517A">
            <w:pPr>
              <w:pStyle w:val="a0"/>
              <w:jc w:val="center"/>
            </w:pPr>
          </w:p>
        </w:tc>
        <w:tc>
          <w:tcPr>
            <w:tcW w:w="5670" w:type="dxa"/>
            <w:vMerge/>
          </w:tcPr>
          <w:p w:rsidR="001049CC" w:rsidRPr="004A751D" w:rsidRDefault="001049CC" w:rsidP="00BB517A">
            <w:pPr>
              <w:pStyle w:val="a0"/>
              <w:jc w:val="center"/>
            </w:pPr>
          </w:p>
        </w:tc>
      </w:tr>
      <w:tr w:rsidR="00763CE5" w:rsidTr="005347D9">
        <w:trPr>
          <w:trHeight w:val="835"/>
        </w:trPr>
        <w:tc>
          <w:tcPr>
            <w:tcW w:w="709" w:type="dxa"/>
            <w:vAlign w:val="center"/>
          </w:tcPr>
          <w:p w:rsidR="00763CE5" w:rsidRPr="004A751D" w:rsidRDefault="00763CE5" w:rsidP="00BB517A">
            <w:pPr>
              <w:pStyle w:val="a0"/>
              <w:jc w:val="center"/>
              <w:rPr>
                <w:bCs/>
              </w:rPr>
            </w:pPr>
            <w:r w:rsidRPr="004A751D">
              <w:rPr>
                <w:bCs/>
              </w:rPr>
              <w:t>1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 xml:space="preserve">Православный календарь.  Память о святых каждого дня. </w:t>
            </w:r>
            <w:r>
              <w:lastRenderedPageBreak/>
              <w:t>Именины</w:t>
            </w:r>
          </w:p>
        </w:tc>
        <w:tc>
          <w:tcPr>
            <w:tcW w:w="5103" w:type="dxa"/>
            <w:vAlign w:val="center"/>
          </w:tcPr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lastRenderedPageBreak/>
              <w:t xml:space="preserve">Цель урока: </w:t>
            </w:r>
            <w:r>
              <w:t>Православный календарь.  Память о святых каждого дня.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Default="00763CE5" w:rsidP="00D9420C">
            <w:pPr>
              <w:pStyle w:val="af0"/>
              <w:rPr>
                <w:snapToGrid w:val="0"/>
              </w:rPr>
            </w:pPr>
            <w:r>
              <w:rPr>
                <w:snapToGrid w:val="0"/>
              </w:rPr>
              <w:t xml:space="preserve">-ознакомление учащихся с церковным </w:t>
            </w:r>
            <w:r>
              <w:rPr>
                <w:snapToGrid w:val="0"/>
              </w:rPr>
              <w:lastRenderedPageBreak/>
              <w:t>календарем</w:t>
            </w:r>
          </w:p>
          <w:p w:rsidR="00763CE5" w:rsidRPr="004A751D" w:rsidRDefault="00763CE5" w:rsidP="00D9420C">
            <w:pPr>
              <w:pStyle w:val="af0"/>
            </w:pPr>
            <w:r>
              <w:rPr>
                <w:snapToGrid w:val="0"/>
              </w:rPr>
              <w:t>-определение следующих понятий: святой человек, небесный покровитель, именины или день Ангела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lastRenderedPageBreak/>
              <w:t>Уметь легко ориентироваться  в определении даты праздника или даты празднования своего святого.</w:t>
            </w:r>
          </w:p>
          <w:p w:rsidR="00763CE5" w:rsidRDefault="00763CE5" w:rsidP="00D9420C">
            <w:pPr>
              <w:pStyle w:val="af0"/>
            </w:pPr>
            <w:r>
              <w:t>Ознакомление с разными видами календарей, знать их особенности, особые указания</w:t>
            </w:r>
          </w:p>
          <w:p w:rsidR="00763CE5" w:rsidRDefault="00763CE5" w:rsidP="00D9420C">
            <w:pPr>
              <w:pStyle w:val="af0"/>
            </w:pPr>
            <w:r>
              <w:lastRenderedPageBreak/>
              <w:t>Знать об особенностях своего имени.</w:t>
            </w:r>
          </w:p>
          <w:p w:rsidR="00763CE5" w:rsidRDefault="00763CE5" w:rsidP="00D9420C">
            <w:pPr>
              <w:pStyle w:val="af0"/>
            </w:pPr>
            <w:r>
              <w:t>Знать память своего святого.</w:t>
            </w:r>
          </w:p>
          <w:p w:rsidR="00763CE5" w:rsidRDefault="00763CE5" w:rsidP="00D9420C">
            <w:pPr>
              <w:pStyle w:val="af0"/>
            </w:pPr>
            <w:r>
              <w:t>Прочитать жизнеописание  своего святого (выполнение творческой работы)</w:t>
            </w:r>
          </w:p>
          <w:p w:rsidR="00763CE5" w:rsidRPr="004A751D" w:rsidRDefault="00763CE5" w:rsidP="00D9420C">
            <w:pPr>
              <w:pStyle w:val="af0"/>
            </w:pP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center"/>
            </w:pPr>
            <w:r>
              <w:lastRenderedPageBreak/>
              <w:t>2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Понятие праздничного дня в Православной Церкви</w:t>
            </w:r>
          </w:p>
        </w:tc>
        <w:tc>
          <w:tcPr>
            <w:tcW w:w="5103" w:type="dxa"/>
            <w:vAlign w:val="center"/>
          </w:tcPr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Цель урока:</w:t>
            </w:r>
            <w:r>
              <w:t>понятие праздничного дня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Default="00763CE5" w:rsidP="00D9420C">
            <w:pPr>
              <w:pStyle w:val="af0"/>
              <w:rPr>
                <w:snapToGrid w:val="0"/>
              </w:rPr>
            </w:pPr>
            <w:r>
              <w:rPr>
                <w:snapToGrid w:val="0"/>
              </w:rPr>
              <w:t>-раскрыть смысл праздничного дня с точки зрения православия.</w:t>
            </w:r>
          </w:p>
          <w:p w:rsidR="00763CE5" w:rsidRPr="00186BE3" w:rsidRDefault="00763CE5" w:rsidP="00D9420C">
            <w:pPr>
              <w:pStyle w:val="af0"/>
              <w:rPr>
                <w:snapToGrid w:val="0"/>
              </w:rPr>
            </w:pPr>
            <w:r>
              <w:rPr>
                <w:snapToGrid w:val="0"/>
              </w:rPr>
              <w:t>-познакомить со смыслом, историей и традициями празднования воскресного дня.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  <w:rPr>
                <w:snapToGrid w:val="0"/>
              </w:rPr>
            </w:pPr>
            <w:r>
              <w:t xml:space="preserve">Запомнить </w:t>
            </w:r>
            <w:r>
              <w:rPr>
                <w:snapToGrid w:val="0"/>
              </w:rPr>
              <w:t>смысл праздничного дня с точки зрения православия.</w:t>
            </w:r>
          </w:p>
          <w:p w:rsidR="00763CE5" w:rsidRDefault="00763CE5" w:rsidP="00D9420C">
            <w:pPr>
              <w:pStyle w:val="af0"/>
              <w:rPr>
                <w:snapToGrid w:val="0"/>
              </w:rPr>
            </w:pPr>
            <w:r>
              <w:rPr>
                <w:snapToGrid w:val="0"/>
              </w:rPr>
              <w:t>Познакомиться  с древнерусским искусством: рассмотреть и определить иконы двунадесятых праздников.</w:t>
            </w:r>
          </w:p>
          <w:p w:rsidR="00763CE5" w:rsidRDefault="00763CE5" w:rsidP="00D9420C">
            <w:pPr>
              <w:pStyle w:val="af0"/>
              <w:rPr>
                <w:snapToGrid w:val="0"/>
              </w:rPr>
            </w:pPr>
            <w:r>
              <w:rPr>
                <w:snapToGrid w:val="0"/>
              </w:rPr>
              <w:t>Записать ответы в рабочую тетрадь. Проверить ответы.</w:t>
            </w:r>
          </w:p>
          <w:p w:rsidR="00763CE5" w:rsidRPr="004A751D" w:rsidRDefault="00763CE5" w:rsidP="00D9420C">
            <w:pPr>
              <w:pStyle w:val="af0"/>
            </w:pPr>
            <w:r>
              <w:rPr>
                <w:snapToGrid w:val="0"/>
              </w:rPr>
              <w:t>Запомнить смысл, историю и традицию празднования воскресного дня.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4317C7"/>
        </w:tc>
        <w:tc>
          <w:tcPr>
            <w:tcW w:w="1985" w:type="dxa"/>
          </w:tcPr>
          <w:p w:rsidR="00763CE5" w:rsidRDefault="00763CE5" w:rsidP="00D9420C">
            <w:r>
              <w:t>Пророческое служение. Празднование памяти пророка Илии на Руси</w:t>
            </w:r>
          </w:p>
        </w:tc>
        <w:tc>
          <w:tcPr>
            <w:tcW w:w="5103" w:type="dxa"/>
          </w:tcPr>
          <w:p w:rsidR="00763CE5" w:rsidRDefault="00763CE5" w:rsidP="00D9420C">
            <w:pPr>
              <w:pStyle w:val="af0"/>
            </w:pPr>
            <w:r w:rsidRPr="00433611">
              <w:rPr>
                <w:snapToGrid w:val="0"/>
              </w:rPr>
              <w:t>Цель урока:</w:t>
            </w:r>
            <w:r>
              <w:t>знакомство с жизнеописанием пророка Илии. Важность веры.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rPr>
                <w:snapToGrid w:val="0"/>
              </w:rPr>
              <w:t xml:space="preserve">-познакомить учащихся с </w:t>
            </w:r>
            <w:r>
              <w:t>жизнеописанием пророка Илии.</w:t>
            </w:r>
          </w:p>
          <w:p w:rsidR="00763CE5" w:rsidRPr="004A751D" w:rsidRDefault="00763CE5" w:rsidP="00D9420C">
            <w:pPr>
              <w:pStyle w:val="af0"/>
            </w:pPr>
            <w:r>
              <w:t xml:space="preserve">- показать важность горячей веры в духовной жизни. 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>Прослушать рассказ о жизнеописании пророка Илии.</w:t>
            </w:r>
          </w:p>
          <w:p w:rsidR="00763CE5" w:rsidRDefault="00763CE5" w:rsidP="00D9420C">
            <w:pPr>
              <w:pStyle w:val="af0"/>
            </w:pPr>
            <w:r>
              <w:t>Запомнить основные моменты жизни пророка Илии.</w:t>
            </w:r>
          </w:p>
          <w:p w:rsidR="00763CE5" w:rsidRPr="00EE5279" w:rsidRDefault="00763CE5" w:rsidP="00D9420C">
            <w:pPr>
              <w:pStyle w:val="af0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763CE5" w:rsidRDefault="00763CE5" w:rsidP="00D9420C">
            <w:pPr>
              <w:pStyle w:val="af0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763CE5" w:rsidRDefault="00763CE5" w:rsidP="00D9420C">
            <w:pPr>
              <w:pStyle w:val="af0"/>
            </w:pPr>
            <w:r>
              <w:t>Рассмотреть икону вознесения пророка Илии, объяснить сюжет иконы.</w:t>
            </w:r>
          </w:p>
          <w:p w:rsidR="00763CE5" w:rsidRDefault="00763CE5" w:rsidP="00D9420C">
            <w:pPr>
              <w:pStyle w:val="af0"/>
            </w:pPr>
            <w:r>
              <w:t>Ответить на контрольные вопросы самостоятельно.</w:t>
            </w:r>
          </w:p>
          <w:p w:rsidR="00763CE5" w:rsidRPr="004A751D" w:rsidRDefault="00763CE5" w:rsidP="00D9420C">
            <w:pPr>
              <w:pStyle w:val="af0"/>
            </w:pPr>
            <w:r>
              <w:t>Обсуждение ситуации нравственного выбора на примере вдовы.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 xml:space="preserve">Праздник Воздвижения Креста Господня </w:t>
            </w:r>
          </w:p>
        </w:tc>
        <w:tc>
          <w:tcPr>
            <w:tcW w:w="5103" w:type="dxa"/>
          </w:tcPr>
          <w:p w:rsidR="00763CE5" w:rsidRDefault="00763CE5" w:rsidP="00D9420C">
            <w:pPr>
              <w:pStyle w:val="af0"/>
            </w:pPr>
            <w:r w:rsidRPr="00433611">
              <w:rPr>
                <w:snapToGrid w:val="0"/>
              </w:rPr>
              <w:t>Цель урока:</w:t>
            </w:r>
            <w:r>
              <w:t>знакомство с историей праздника Воздвижения Креста Господня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rPr>
                <w:snapToGrid w:val="0"/>
              </w:rPr>
              <w:t xml:space="preserve">-познакомить учащихся с историей происхождения </w:t>
            </w:r>
            <w:r>
              <w:t>праздника Воздвижения Креста Господня</w:t>
            </w:r>
          </w:p>
          <w:p w:rsidR="00763CE5" w:rsidRDefault="00763CE5" w:rsidP="00D9420C">
            <w:pPr>
              <w:pStyle w:val="af0"/>
            </w:pPr>
            <w:r>
              <w:t>- объяснить значение Креста для христиан</w:t>
            </w:r>
          </w:p>
          <w:p w:rsidR="00763CE5" w:rsidRPr="004A751D" w:rsidRDefault="00763CE5" w:rsidP="00D9420C">
            <w:pPr>
              <w:pStyle w:val="af0"/>
            </w:pPr>
            <w:r>
              <w:t xml:space="preserve">-пояснить смысловое значение слова «крест» 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>Знать историю праздника.  Определить роль  императора Константина Великого и равноапостольной Елены.</w:t>
            </w:r>
          </w:p>
          <w:p w:rsidR="00763CE5" w:rsidRPr="00EE5279" w:rsidRDefault="00763CE5" w:rsidP="00D9420C">
            <w:pPr>
              <w:pStyle w:val="af0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763CE5" w:rsidRDefault="00763CE5" w:rsidP="00D9420C">
            <w:pPr>
              <w:pStyle w:val="af0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763CE5" w:rsidRDefault="00763CE5" w:rsidP="00D9420C">
            <w:pPr>
              <w:pStyle w:val="af0"/>
            </w:pPr>
            <w:r>
              <w:t xml:space="preserve">Рассмотреть репродукции с изображением крестов </w:t>
            </w:r>
            <w:r>
              <w:lastRenderedPageBreak/>
              <w:t>разного вида познакомиться кратко с историей их возникновения.</w:t>
            </w:r>
          </w:p>
          <w:p w:rsidR="00763CE5" w:rsidRDefault="00763CE5" w:rsidP="00D9420C">
            <w:pPr>
              <w:pStyle w:val="af0"/>
            </w:pPr>
            <w:r>
              <w:t xml:space="preserve">Прослушивание песнопения праздника </w:t>
            </w:r>
          </w:p>
          <w:p w:rsidR="00763CE5" w:rsidRDefault="00763CE5" w:rsidP="00D9420C">
            <w:pPr>
              <w:pStyle w:val="af0"/>
            </w:pPr>
            <w:r>
              <w:t xml:space="preserve">Выполнить задание в тетради. </w:t>
            </w:r>
          </w:p>
          <w:p w:rsidR="00763CE5" w:rsidRPr="004A751D" w:rsidRDefault="00763CE5" w:rsidP="00D9420C">
            <w:pPr>
              <w:pStyle w:val="af0"/>
            </w:pPr>
            <w:r>
              <w:t>Посмотреть фильм «Твой крест»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center"/>
            </w:pPr>
            <w:r>
              <w:lastRenderedPageBreak/>
              <w:t>5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4317C7"/>
        </w:tc>
        <w:tc>
          <w:tcPr>
            <w:tcW w:w="1985" w:type="dxa"/>
          </w:tcPr>
          <w:p w:rsidR="00763CE5" w:rsidRDefault="00763CE5" w:rsidP="00D9420C">
            <w:r>
              <w:t>Равноапостольные князь Владимир и княгиня Ольга. Крещение Руси</w:t>
            </w:r>
          </w:p>
        </w:tc>
        <w:tc>
          <w:tcPr>
            <w:tcW w:w="5103" w:type="dxa"/>
            <w:vAlign w:val="center"/>
          </w:tcPr>
          <w:p w:rsidR="00763CE5" w:rsidRDefault="00763CE5" w:rsidP="00D9420C">
            <w:pPr>
              <w:pStyle w:val="af0"/>
            </w:pPr>
            <w:r w:rsidRPr="00433611">
              <w:rPr>
                <w:snapToGrid w:val="0"/>
              </w:rPr>
              <w:t>Цель урока:</w:t>
            </w:r>
            <w:r>
              <w:t xml:space="preserve">знакомство с житием равноапостольных князя Владимира и княгини Ольги 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rPr>
                <w:snapToGrid w:val="0"/>
              </w:rPr>
              <w:t xml:space="preserve">-познакомить учащихся  </w:t>
            </w:r>
            <w:r>
              <w:t>с житием равноапостольных князя Владимира и княгини Ольги</w:t>
            </w:r>
          </w:p>
          <w:p w:rsidR="00763CE5" w:rsidRPr="004A751D" w:rsidRDefault="00763CE5" w:rsidP="00D9420C">
            <w:pPr>
              <w:pStyle w:val="af0"/>
            </w:pPr>
            <w:r>
              <w:t>-углубить знания детей о Крещении Руси.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>Вспомнить пройденный материал и углубить его смысл.</w:t>
            </w:r>
          </w:p>
          <w:p w:rsidR="00763CE5" w:rsidRDefault="00763CE5" w:rsidP="00D9420C">
            <w:pPr>
              <w:pStyle w:val="af0"/>
              <w:rPr>
                <w:bCs/>
              </w:rPr>
            </w:pPr>
            <w:r>
              <w:t>Рассмотреть иконы равноапостольных князя Владимира и княгини Ольги</w:t>
            </w:r>
          </w:p>
          <w:p w:rsidR="00763CE5" w:rsidRPr="00EE5279" w:rsidRDefault="00763CE5" w:rsidP="00D9420C">
            <w:pPr>
              <w:pStyle w:val="af0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763CE5" w:rsidRDefault="00763CE5" w:rsidP="00D9420C">
            <w:pPr>
              <w:pStyle w:val="af0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763CE5" w:rsidRDefault="00763CE5" w:rsidP="00D9420C">
            <w:pPr>
              <w:pStyle w:val="af0"/>
            </w:pPr>
            <w:r>
              <w:t>Беседа «обсуждение –размышление «Как изменился князь Владимир, приняв крещение»</w:t>
            </w:r>
          </w:p>
          <w:p w:rsidR="00763CE5" w:rsidRPr="004A751D" w:rsidRDefault="00763CE5" w:rsidP="00D9420C">
            <w:pPr>
              <w:pStyle w:val="af0"/>
            </w:pPr>
            <w:r>
              <w:t>Ответы на контрольные вопросы.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6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9105BC"/>
        </w:tc>
        <w:tc>
          <w:tcPr>
            <w:tcW w:w="1985" w:type="dxa"/>
          </w:tcPr>
          <w:p w:rsidR="00763CE5" w:rsidRDefault="00763CE5" w:rsidP="00D9420C">
            <w:r>
              <w:t>Покров Пресвятой Богородицы</w:t>
            </w:r>
          </w:p>
        </w:tc>
        <w:tc>
          <w:tcPr>
            <w:tcW w:w="5103" w:type="dxa"/>
          </w:tcPr>
          <w:p w:rsidR="00763CE5" w:rsidRDefault="00763CE5" w:rsidP="00D9420C">
            <w:pPr>
              <w:pStyle w:val="af0"/>
            </w:pPr>
            <w:r w:rsidRPr="00433611">
              <w:rPr>
                <w:snapToGrid w:val="0"/>
              </w:rPr>
              <w:t>Цель урока:</w:t>
            </w:r>
            <w:r>
              <w:t>история и смысл праздника Покрова Пресвятой Богородицы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rPr>
                <w:snapToGrid w:val="0"/>
              </w:rPr>
              <w:t xml:space="preserve">-познакомить учащихся  </w:t>
            </w:r>
            <w:r>
              <w:t>с историей происхождения и смыслом праздника Покрова Пресвятой Богородицы</w:t>
            </w:r>
          </w:p>
          <w:p w:rsidR="00763CE5" w:rsidRPr="004A751D" w:rsidRDefault="00763CE5" w:rsidP="00D9420C">
            <w:pPr>
              <w:pStyle w:val="af0"/>
            </w:pPr>
            <w:r>
              <w:t>-объяснить  смысл выражения «Благодатный покров над Россией»</w:t>
            </w:r>
          </w:p>
          <w:p w:rsidR="00763CE5" w:rsidRPr="004A751D" w:rsidRDefault="00763CE5" w:rsidP="00D9420C">
            <w:pPr>
              <w:pStyle w:val="af0"/>
            </w:pP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>Познакомиться с историей праздника Покрова Пресвятой Богородицы</w:t>
            </w:r>
          </w:p>
          <w:p w:rsidR="00763CE5" w:rsidRPr="00EE5279" w:rsidRDefault="00763CE5" w:rsidP="00D9420C">
            <w:pPr>
              <w:pStyle w:val="af0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763CE5" w:rsidRDefault="00763CE5" w:rsidP="00D9420C">
            <w:pPr>
              <w:pStyle w:val="af0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763CE5" w:rsidRDefault="00763CE5" w:rsidP="00D9420C">
            <w:pPr>
              <w:pStyle w:val="af0"/>
              <w:jc w:val="both"/>
            </w:pPr>
            <w:r>
              <w:t>Рассмотреть и пояснить изображенное на иконе.</w:t>
            </w:r>
          </w:p>
          <w:p w:rsidR="00763CE5" w:rsidRDefault="00763CE5" w:rsidP="00D9420C">
            <w:pPr>
              <w:pStyle w:val="af0"/>
            </w:pPr>
            <w:r>
              <w:t>Прослушивание фонограммы – величание праздника .</w:t>
            </w:r>
          </w:p>
          <w:p w:rsidR="00763CE5" w:rsidRDefault="00763CE5" w:rsidP="00D9420C">
            <w:pPr>
              <w:pStyle w:val="af0"/>
              <w:jc w:val="both"/>
            </w:pPr>
            <w:r>
              <w:t xml:space="preserve">Уметь объяснить  смысл выражения «Благодатный покров над Россией» </w:t>
            </w:r>
          </w:p>
          <w:p w:rsidR="00763CE5" w:rsidRPr="004A751D" w:rsidRDefault="00763CE5" w:rsidP="00D9420C">
            <w:pPr>
              <w:pStyle w:val="af0"/>
            </w:pPr>
            <w:r>
              <w:t>Выполнение задания в тетради.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7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Апостол и евангелист Иоанн Богослов – любимый ученик Иисуса Христа</w:t>
            </w:r>
          </w:p>
        </w:tc>
        <w:tc>
          <w:tcPr>
            <w:tcW w:w="5103" w:type="dxa"/>
          </w:tcPr>
          <w:p w:rsidR="00763CE5" w:rsidRDefault="00763CE5" w:rsidP="00D9420C">
            <w:pPr>
              <w:pStyle w:val="af0"/>
            </w:pPr>
            <w:r w:rsidRPr="00433611">
              <w:rPr>
                <w:snapToGrid w:val="0"/>
              </w:rPr>
              <w:t>Цель урока:</w:t>
            </w:r>
            <w:r>
              <w:t>знакомство с житием апостола и евангелиста  Иоанна Богослова. Апостол любви.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rPr>
                <w:snapToGrid w:val="0"/>
              </w:rPr>
              <w:t xml:space="preserve">-познакомить учащихся с </w:t>
            </w:r>
            <w:r>
              <w:t>житием апостола и евангелиста  Иоанна Богослова.</w:t>
            </w:r>
          </w:p>
          <w:p w:rsidR="00763CE5" w:rsidRPr="004A751D" w:rsidRDefault="00763CE5" w:rsidP="00D9420C">
            <w:pPr>
              <w:pStyle w:val="af0"/>
            </w:pPr>
            <w:r>
              <w:lastRenderedPageBreak/>
              <w:t>- объяснить, почему святого Иоанна называют апостолом любви.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lastRenderedPageBreak/>
              <w:t>Прослушать житие апостола и евангелиста  Иоанна Богослова.</w:t>
            </w:r>
          </w:p>
          <w:p w:rsidR="00763CE5" w:rsidRDefault="00763CE5" w:rsidP="00D9420C">
            <w:pPr>
              <w:pStyle w:val="af0"/>
            </w:pPr>
            <w:r>
              <w:t>Запомнить основные моменты жизни.</w:t>
            </w:r>
          </w:p>
          <w:p w:rsidR="00763CE5" w:rsidRPr="00EE5279" w:rsidRDefault="00763CE5" w:rsidP="00D9420C">
            <w:pPr>
              <w:pStyle w:val="af0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763CE5" w:rsidRDefault="00763CE5" w:rsidP="00D9420C">
            <w:pPr>
              <w:pStyle w:val="af0"/>
              <w:jc w:val="both"/>
            </w:pPr>
            <w:r w:rsidRPr="00EE5279">
              <w:rPr>
                <w:bCs/>
              </w:rPr>
              <w:t xml:space="preserve">Строить </w:t>
            </w:r>
            <w:r w:rsidRPr="00EE5279">
              <w:t xml:space="preserve">логическую цепь рассуждений на </w:t>
            </w:r>
            <w:r w:rsidRPr="00EE5279">
              <w:lastRenderedPageBreak/>
              <w:t>основании сведений, полученных из исторических и литературных источников.</w:t>
            </w:r>
          </w:p>
          <w:p w:rsidR="00763CE5" w:rsidRDefault="00763CE5" w:rsidP="00D9420C">
            <w:pPr>
              <w:pStyle w:val="af0"/>
              <w:jc w:val="both"/>
            </w:pPr>
            <w:r>
              <w:t>Рассмотреть и пояснить изображенное на иконе.</w:t>
            </w:r>
          </w:p>
          <w:p w:rsidR="00763CE5" w:rsidRDefault="00763CE5" w:rsidP="00D9420C">
            <w:pPr>
              <w:pStyle w:val="af0"/>
            </w:pPr>
            <w:r>
              <w:t xml:space="preserve">Знать определение «Бог есть любовь», «Любите друг друга» </w:t>
            </w:r>
          </w:p>
          <w:p w:rsidR="00763CE5" w:rsidRDefault="00763CE5" w:rsidP="00D9420C">
            <w:pPr>
              <w:pStyle w:val="af0"/>
            </w:pPr>
            <w:r>
              <w:t>Выполнить  задание в тетради.</w:t>
            </w:r>
          </w:p>
          <w:p w:rsidR="00763CE5" w:rsidRPr="004A751D" w:rsidRDefault="00763CE5" w:rsidP="00D9420C">
            <w:pPr>
              <w:pStyle w:val="af0"/>
            </w:pPr>
            <w:r>
              <w:t>Ответить на контрольные вопросы самостоятельно.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lastRenderedPageBreak/>
              <w:t>8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Преподобный Сергий Радонежский</w:t>
            </w:r>
          </w:p>
        </w:tc>
        <w:tc>
          <w:tcPr>
            <w:tcW w:w="5103" w:type="dxa"/>
            <w:vAlign w:val="center"/>
          </w:tcPr>
          <w:p w:rsidR="00763CE5" w:rsidRDefault="00763CE5" w:rsidP="00D9420C">
            <w:pPr>
              <w:pStyle w:val="af0"/>
            </w:pPr>
            <w:r w:rsidRPr="00433611">
              <w:rPr>
                <w:snapToGrid w:val="0"/>
              </w:rPr>
              <w:t>Цель урока:</w:t>
            </w:r>
            <w:r>
              <w:t>знакомство с житием преподобного Сергия Радонежского. Духовные плоды.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rPr>
                <w:snapToGrid w:val="0"/>
              </w:rPr>
              <w:t xml:space="preserve">-познакомить учащихся с </w:t>
            </w:r>
            <w:r>
              <w:t xml:space="preserve">жизнеописанием преподобного Сергия Радонежского. </w:t>
            </w:r>
          </w:p>
          <w:p w:rsidR="00763CE5" w:rsidRDefault="00763CE5" w:rsidP="00D9420C">
            <w:pPr>
              <w:pStyle w:val="af0"/>
            </w:pPr>
            <w:r>
              <w:t>- показать благодатные плоды духовного делания.</w:t>
            </w:r>
          </w:p>
          <w:p w:rsidR="00763CE5" w:rsidRPr="004A751D" w:rsidRDefault="00763CE5" w:rsidP="00D9420C">
            <w:pPr>
              <w:pStyle w:val="af0"/>
            </w:pPr>
            <w:r>
              <w:t>-показать связь с Троице –Сергиевой Лаврой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 xml:space="preserve">Прослушать жизнеописание преподобного Сергия Радонежского. </w:t>
            </w:r>
          </w:p>
          <w:p w:rsidR="00763CE5" w:rsidRDefault="00763CE5" w:rsidP="00D9420C">
            <w:pPr>
              <w:pStyle w:val="af0"/>
            </w:pPr>
            <w:r>
              <w:t>Запомнить основные моменты жизни святого.</w:t>
            </w:r>
          </w:p>
          <w:p w:rsidR="00763CE5" w:rsidRPr="00EE5279" w:rsidRDefault="00763CE5" w:rsidP="00D9420C">
            <w:pPr>
              <w:pStyle w:val="af0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763CE5" w:rsidRDefault="00763CE5" w:rsidP="00D9420C">
            <w:pPr>
              <w:pStyle w:val="af0"/>
              <w:jc w:val="both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763CE5" w:rsidRDefault="00763CE5" w:rsidP="00D9420C">
            <w:pPr>
              <w:pStyle w:val="af0"/>
              <w:jc w:val="both"/>
            </w:pPr>
            <w:r>
              <w:t>Рассмотреть и пояснить изображенное на иконе.</w:t>
            </w:r>
          </w:p>
          <w:p w:rsidR="00763CE5" w:rsidRDefault="00763CE5" w:rsidP="00D9420C">
            <w:pPr>
              <w:pStyle w:val="af0"/>
            </w:pPr>
            <w:r>
              <w:t>Выполнить  задание в тетради.</w:t>
            </w:r>
          </w:p>
          <w:p w:rsidR="00763CE5" w:rsidRDefault="00763CE5" w:rsidP="00D9420C">
            <w:pPr>
              <w:pStyle w:val="af0"/>
            </w:pPr>
            <w:r>
              <w:t>Беседа  (обсуждения – размышления) на тему:«Почему Бог не сразу помог Варфоломею научиться читать. Испытания в жизни»</w:t>
            </w:r>
          </w:p>
          <w:p w:rsidR="00763CE5" w:rsidRPr="004A751D" w:rsidRDefault="00763CE5" w:rsidP="00D9420C">
            <w:pPr>
              <w:pStyle w:val="af0"/>
            </w:pPr>
            <w:r>
              <w:t>Ответить на контрольные вопросы самостоятельно.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9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Иконы. Нерукотворный Образ Иисуса Христа</w:t>
            </w:r>
          </w:p>
        </w:tc>
        <w:tc>
          <w:tcPr>
            <w:tcW w:w="5103" w:type="dxa"/>
            <w:vAlign w:val="center"/>
          </w:tcPr>
          <w:p w:rsidR="00763CE5" w:rsidRDefault="00763CE5" w:rsidP="00D9420C">
            <w:pPr>
              <w:pStyle w:val="af0"/>
            </w:pPr>
            <w:r w:rsidRPr="00433611">
              <w:rPr>
                <w:snapToGrid w:val="0"/>
              </w:rPr>
              <w:t>Цель урока:</w:t>
            </w:r>
            <w:r>
              <w:t xml:space="preserve">знакомство с иконой. (древнерусское искусство). Происхождение первой  иконы. 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rPr>
                <w:snapToGrid w:val="0"/>
              </w:rPr>
              <w:t xml:space="preserve">-познакомить учащихся с </w:t>
            </w:r>
            <w:r>
              <w:t>сутью и предназначением иконы.</w:t>
            </w:r>
          </w:p>
          <w:p w:rsidR="00763CE5" w:rsidRDefault="00763CE5" w:rsidP="00D9420C">
            <w:pPr>
              <w:pStyle w:val="af0"/>
            </w:pPr>
            <w:r>
              <w:t>-рассказать о происхождении Нерукотворного Образа Иисуса Христа</w:t>
            </w:r>
          </w:p>
          <w:p w:rsidR="00763CE5" w:rsidRPr="004A751D" w:rsidRDefault="00763CE5" w:rsidP="00D9420C">
            <w:pPr>
              <w:pStyle w:val="af0"/>
            </w:pP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>Знакомство с древнерусским искусством: ИКОНА.</w:t>
            </w:r>
          </w:p>
          <w:p w:rsidR="00763CE5" w:rsidRDefault="00763CE5" w:rsidP="00D9420C">
            <w:pPr>
              <w:pStyle w:val="af0"/>
            </w:pPr>
            <w:r>
              <w:t xml:space="preserve">Знакомство с разными видами икон от древних образов до современного письма. </w:t>
            </w:r>
          </w:p>
          <w:p w:rsidR="00763CE5" w:rsidRDefault="00763CE5" w:rsidP="00D9420C">
            <w:pPr>
              <w:pStyle w:val="af0"/>
            </w:pPr>
            <w:r>
              <w:t xml:space="preserve">Ознакомление с подготовительными работами и написании иконы. Этапы подготовки. </w:t>
            </w:r>
          </w:p>
          <w:p w:rsidR="00763CE5" w:rsidRDefault="00763CE5" w:rsidP="00D9420C">
            <w:pPr>
              <w:pStyle w:val="af0"/>
            </w:pPr>
            <w:r>
              <w:t>Запомнить  историю о происхождении Нерукотворного Образа Иисуса Христа</w:t>
            </w:r>
          </w:p>
          <w:p w:rsidR="00763CE5" w:rsidRDefault="00763CE5" w:rsidP="00D9420C">
            <w:pPr>
              <w:pStyle w:val="af0"/>
            </w:pPr>
            <w:r>
              <w:t>Выполнить  задание в тетради.</w:t>
            </w:r>
          </w:p>
          <w:p w:rsidR="00763CE5" w:rsidRPr="004A751D" w:rsidRDefault="00763CE5" w:rsidP="00D9420C">
            <w:pPr>
              <w:pStyle w:val="af0"/>
            </w:pPr>
            <w:r>
              <w:t>Раскрасить рисунок в тетради.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10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Святыни земли Русской. Казанская икона Божией Матери</w:t>
            </w:r>
          </w:p>
        </w:tc>
        <w:tc>
          <w:tcPr>
            <w:tcW w:w="5103" w:type="dxa"/>
          </w:tcPr>
          <w:p w:rsidR="00763CE5" w:rsidRDefault="00763CE5" w:rsidP="00D9420C">
            <w:pPr>
              <w:pStyle w:val="af0"/>
            </w:pPr>
            <w:r w:rsidRPr="00433611">
              <w:rPr>
                <w:snapToGrid w:val="0"/>
              </w:rPr>
              <w:t>Цель урока:</w:t>
            </w:r>
            <w:r>
              <w:t>понятие слова «святыня». Казанская икона и ее история.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rPr>
                <w:snapToGrid w:val="0"/>
              </w:rPr>
              <w:t xml:space="preserve">-дать понятие слова </w:t>
            </w:r>
            <w:r>
              <w:t>«святыня».</w:t>
            </w:r>
          </w:p>
          <w:p w:rsidR="00763CE5" w:rsidRPr="004A751D" w:rsidRDefault="00763CE5" w:rsidP="00D9420C">
            <w:pPr>
              <w:pStyle w:val="af0"/>
            </w:pPr>
            <w:r>
              <w:t>- познакомить учащихся с Казанской иконой Божией Матери и ее историей.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>Запомнить понятие слова «святыня».</w:t>
            </w:r>
          </w:p>
          <w:p w:rsidR="00763CE5" w:rsidRDefault="00763CE5" w:rsidP="00D9420C">
            <w:pPr>
              <w:pStyle w:val="af0"/>
            </w:pPr>
            <w:r>
              <w:t xml:space="preserve">Прослушать рассказ о Казанской иконе Божией Матери и ее историей обретения. </w:t>
            </w:r>
          </w:p>
          <w:p w:rsidR="00763CE5" w:rsidRDefault="00763CE5" w:rsidP="00D9420C">
            <w:pPr>
              <w:pStyle w:val="af0"/>
            </w:pPr>
            <w:r>
              <w:t>Выполнить  задание в тетради.</w:t>
            </w:r>
          </w:p>
          <w:p w:rsidR="00763CE5" w:rsidRDefault="00763CE5" w:rsidP="00D9420C">
            <w:pPr>
              <w:pStyle w:val="af0"/>
            </w:pPr>
            <w:r>
              <w:t>Посмотреть презентацию об иконографии иконы от древних образов до современного письма.</w:t>
            </w:r>
          </w:p>
          <w:p w:rsidR="00763CE5" w:rsidRDefault="00763CE5" w:rsidP="00D9420C">
            <w:pPr>
              <w:pStyle w:val="af0"/>
            </w:pPr>
            <w:r>
              <w:lastRenderedPageBreak/>
              <w:t xml:space="preserve">Запомнить  и понять смысл песнопений после прослушивания. </w:t>
            </w:r>
          </w:p>
          <w:p w:rsidR="00763CE5" w:rsidRPr="00EE5279" w:rsidRDefault="00763CE5" w:rsidP="00D9420C">
            <w:pPr>
              <w:pStyle w:val="af0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763CE5" w:rsidRDefault="00763CE5" w:rsidP="00D9420C">
            <w:pPr>
              <w:pStyle w:val="af0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763CE5" w:rsidRPr="004A751D" w:rsidRDefault="00763CE5" w:rsidP="00D9420C">
            <w:pPr>
              <w:pStyle w:val="af0"/>
            </w:pPr>
            <w:r>
              <w:t>Беседа «Помощь Богородицы»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lastRenderedPageBreak/>
              <w:t>11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Святыни земли Русской. Владимирская и Иверская иконы Божией Матери</w:t>
            </w:r>
          </w:p>
        </w:tc>
        <w:tc>
          <w:tcPr>
            <w:tcW w:w="5103" w:type="dxa"/>
            <w:vAlign w:val="center"/>
          </w:tcPr>
          <w:p w:rsidR="00763CE5" w:rsidRDefault="00763CE5" w:rsidP="00D9420C">
            <w:pPr>
              <w:pStyle w:val="af0"/>
            </w:pPr>
            <w:r w:rsidRPr="00433611">
              <w:rPr>
                <w:snapToGrid w:val="0"/>
              </w:rPr>
              <w:t>Цель урока:</w:t>
            </w:r>
            <w:r>
              <w:t>Владимирская и Иверская иконы Божией Матери и их истории.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Pr="004A751D" w:rsidRDefault="00763CE5" w:rsidP="00D9420C">
            <w:pPr>
              <w:pStyle w:val="af0"/>
            </w:pPr>
            <w:r>
              <w:t>- познакомить учащихся с иконами Божией Матери Владимирской и Иверской и их короткой историей.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 xml:space="preserve">Запомнить рассказ о Владимирской и Иверской иконах Божией Матери и их историей обретения. </w:t>
            </w:r>
          </w:p>
          <w:p w:rsidR="00763CE5" w:rsidRDefault="00763CE5" w:rsidP="00D9420C">
            <w:pPr>
              <w:pStyle w:val="af0"/>
            </w:pPr>
            <w:r>
              <w:t>Научиться различать и определять изображения  Богородицы. Запомнить их особенности.</w:t>
            </w:r>
          </w:p>
          <w:p w:rsidR="00763CE5" w:rsidRDefault="00763CE5" w:rsidP="00D9420C">
            <w:pPr>
              <w:pStyle w:val="af0"/>
            </w:pPr>
            <w:r>
              <w:t>Выполнить  задания в тетради.</w:t>
            </w:r>
          </w:p>
          <w:p w:rsidR="00763CE5" w:rsidRPr="004A751D" w:rsidRDefault="00763CE5" w:rsidP="00D9420C">
            <w:pPr>
              <w:pStyle w:val="af0"/>
            </w:pPr>
            <w:r>
              <w:t>Посмотреть презентацию об иконографии икон от древних образов до современного письма.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 xml:space="preserve">12. 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Небесная иерархия. Собор Архистратига Михаила</w:t>
            </w:r>
          </w:p>
        </w:tc>
        <w:tc>
          <w:tcPr>
            <w:tcW w:w="5103" w:type="dxa"/>
            <w:vAlign w:val="center"/>
          </w:tcPr>
          <w:p w:rsidR="00763CE5" w:rsidRDefault="00763CE5" w:rsidP="00D9420C">
            <w:pPr>
              <w:pStyle w:val="af0"/>
            </w:pPr>
            <w:r w:rsidRPr="00433611">
              <w:rPr>
                <w:snapToGrid w:val="0"/>
              </w:rPr>
              <w:t>Цель урока:</w:t>
            </w:r>
            <w:r>
              <w:t>Православный взгляд о невидимом мире и его иерархии. Праздник «Собор Архистратига Михаила»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t>- познакомить учащихся с православными воззрениями на обитателей небесного невидимого мира и их иерархию.</w:t>
            </w:r>
          </w:p>
          <w:p w:rsidR="00763CE5" w:rsidRPr="004A751D" w:rsidRDefault="00763CE5" w:rsidP="00D9420C">
            <w:pPr>
              <w:pStyle w:val="af0"/>
            </w:pPr>
            <w:r>
              <w:t>-познакомить с праздником «Собор Архистратига Михаила»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>Запомнить православный взгляд о невидимом мире. Выучить девять ангельских чинов. Уметь определять их.</w:t>
            </w:r>
          </w:p>
          <w:p w:rsidR="00763CE5" w:rsidRDefault="00763CE5" w:rsidP="00D9420C">
            <w:pPr>
              <w:pStyle w:val="af0"/>
              <w:jc w:val="both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763CE5" w:rsidRDefault="00763CE5" w:rsidP="00D9420C">
            <w:pPr>
              <w:pStyle w:val="af0"/>
              <w:jc w:val="both"/>
            </w:pPr>
            <w:r>
              <w:t>Рассмотреть и пояснить изображения на иконах.</w:t>
            </w:r>
          </w:p>
          <w:p w:rsidR="00763CE5" w:rsidRDefault="00763CE5" w:rsidP="00D9420C">
            <w:pPr>
              <w:pStyle w:val="af0"/>
            </w:pPr>
            <w:r>
              <w:t>Выполнить  задание в тетради.</w:t>
            </w:r>
          </w:p>
          <w:p w:rsidR="00763CE5" w:rsidRDefault="00763CE5" w:rsidP="00D9420C">
            <w:pPr>
              <w:pStyle w:val="af0"/>
            </w:pPr>
            <w:r>
              <w:t>Раскрасить рисунок в тетради.</w:t>
            </w:r>
          </w:p>
          <w:p w:rsidR="00763CE5" w:rsidRPr="004A751D" w:rsidRDefault="00763CE5" w:rsidP="00D9420C">
            <w:pPr>
              <w:pStyle w:val="af0"/>
            </w:pP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13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53655C"/>
        </w:tc>
        <w:tc>
          <w:tcPr>
            <w:tcW w:w="1985" w:type="dxa"/>
          </w:tcPr>
          <w:p w:rsidR="00763CE5" w:rsidRDefault="00763CE5" w:rsidP="00D9420C">
            <w:r>
              <w:t>Введение во храм Пресвятой Богородицы. Ее жизнь при храме. Предназначение мужчины и женщины в обычной жизни, в семье</w:t>
            </w:r>
          </w:p>
        </w:tc>
        <w:tc>
          <w:tcPr>
            <w:tcW w:w="5103" w:type="dxa"/>
            <w:vAlign w:val="center"/>
          </w:tcPr>
          <w:p w:rsidR="00763CE5" w:rsidRPr="00685A6F" w:rsidRDefault="00763CE5" w:rsidP="00D9420C">
            <w:pPr>
              <w:pStyle w:val="af0"/>
            </w:pPr>
            <w:r w:rsidRPr="00685A6F">
              <w:t>Цель урока:  дать представление о христианском понимании семьи</w:t>
            </w:r>
          </w:p>
          <w:p w:rsidR="00763CE5" w:rsidRPr="00685A6F" w:rsidRDefault="00763CE5" w:rsidP="00D9420C">
            <w:pPr>
              <w:pStyle w:val="af0"/>
            </w:pPr>
            <w:r w:rsidRPr="00685A6F">
              <w:rPr>
                <w:bCs/>
                <w:i/>
                <w:iCs/>
              </w:rPr>
              <w:t>Задачи урока:</w:t>
            </w:r>
          </w:p>
          <w:p w:rsidR="00763CE5" w:rsidRPr="00685A6F" w:rsidRDefault="00763CE5" w:rsidP="00D9420C">
            <w:pPr>
              <w:pStyle w:val="af0"/>
            </w:pPr>
            <w:r>
              <w:t>-</w:t>
            </w:r>
            <w:r w:rsidRPr="00685A6F">
              <w:t xml:space="preserve"> познакомиться со смыслом обряда </w:t>
            </w:r>
            <w:r w:rsidRPr="00685A6F">
              <w:rPr>
                <w:i/>
              </w:rPr>
              <w:t>венчания,  о</w:t>
            </w:r>
            <w:r w:rsidRPr="00685A6F">
              <w:t>собенностями семейных традиций в православной культуре.</w:t>
            </w:r>
          </w:p>
          <w:p w:rsidR="00763CE5" w:rsidRPr="00685A6F" w:rsidRDefault="00763CE5" w:rsidP="00D9420C">
            <w:pPr>
              <w:pStyle w:val="af0"/>
            </w:pPr>
            <w:r>
              <w:t>-</w:t>
            </w:r>
            <w:r w:rsidRPr="00685A6F">
              <w:t xml:space="preserve"> понять, какие качества необходимы жениху и невесте для создания христианской семьи (любовь, решимость подарить себя друг другу, готовность все претерпеть ради сохранения семьи, верность);</w:t>
            </w:r>
          </w:p>
          <w:p w:rsidR="00763CE5" w:rsidRPr="00685A6F" w:rsidRDefault="00763CE5" w:rsidP="00D9420C">
            <w:pPr>
              <w:pStyle w:val="af0"/>
            </w:pPr>
            <w:r>
              <w:t>-</w:t>
            </w:r>
            <w:r w:rsidRPr="00685A6F">
              <w:t xml:space="preserve"> усвоить, что означает выражение «но</w:t>
            </w:r>
            <w:r w:rsidRPr="00685A6F">
              <w:rPr>
                <w:snapToGrid w:val="0"/>
              </w:rPr>
              <w:t xml:space="preserve">сите </w:t>
            </w:r>
            <w:r w:rsidRPr="00685A6F">
              <w:rPr>
                <w:snapToGrid w:val="0"/>
              </w:rPr>
              <w:lastRenderedPageBreak/>
              <w:t>бремена друг друга»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rPr>
                <w:iCs/>
              </w:rPr>
              <w:lastRenderedPageBreak/>
              <w:t>Повторить тему  «</w:t>
            </w:r>
            <w:r>
              <w:t>Введение во храм Пресвятой Богородицы».</w:t>
            </w:r>
          </w:p>
          <w:p w:rsidR="00763CE5" w:rsidRPr="00685A6F" w:rsidRDefault="00763CE5" w:rsidP="00D9420C">
            <w:pPr>
              <w:pStyle w:val="af0"/>
            </w:pPr>
            <w:r w:rsidRPr="00685A6F">
              <w:rPr>
                <w:iCs/>
              </w:rPr>
              <w:t>Видетьиуметь объяснять</w:t>
            </w:r>
            <w:r w:rsidRPr="00685A6F">
              <w:t xml:space="preserve"> взаимосвязь между понятиями «старание», «усердие», «трудолюбие».</w:t>
            </w:r>
          </w:p>
          <w:p w:rsidR="00763CE5" w:rsidRPr="00685A6F" w:rsidRDefault="00763CE5" w:rsidP="00D9420C">
            <w:pPr>
              <w:pStyle w:val="af0"/>
            </w:pPr>
            <w:r w:rsidRPr="00685A6F">
              <w:t>Замечать в окружающей жизни примеры проявления трудолюбия.</w:t>
            </w:r>
          </w:p>
          <w:p w:rsidR="00763CE5" w:rsidRPr="00281FEA" w:rsidRDefault="00763CE5" w:rsidP="00D9420C">
            <w:pPr>
              <w:pStyle w:val="af0"/>
            </w:pPr>
            <w:r w:rsidRPr="00685A6F">
              <w:rPr>
                <w:iCs/>
              </w:rPr>
              <w:t>Подбирать и объяснять</w:t>
            </w:r>
            <w:r w:rsidRPr="00685A6F">
              <w:t xml:space="preserve"> пословицы и поговорки на тему о трудолюбии, лени и праздности.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14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Святой Александр Невский –защитник Руси</w:t>
            </w:r>
          </w:p>
        </w:tc>
        <w:tc>
          <w:tcPr>
            <w:tcW w:w="5103" w:type="dxa"/>
            <w:vAlign w:val="center"/>
          </w:tcPr>
          <w:p w:rsidR="00763CE5" w:rsidRPr="00281FEA" w:rsidRDefault="00763CE5" w:rsidP="00D9420C">
            <w:pPr>
              <w:pStyle w:val="af0"/>
            </w:pPr>
            <w:r w:rsidRPr="00281FEA">
              <w:t xml:space="preserve">Цель урока: </w:t>
            </w:r>
            <w:r>
              <w:t>Житие святого Александра Невского.  Воинский долг.</w:t>
            </w:r>
          </w:p>
          <w:p w:rsidR="00763CE5" w:rsidRPr="00281FEA" w:rsidRDefault="00763CE5" w:rsidP="00D9420C">
            <w:pPr>
              <w:pStyle w:val="af0"/>
            </w:pPr>
            <w:r w:rsidRPr="00281FEA">
              <w:rPr>
                <w:i/>
                <w:iCs/>
              </w:rPr>
              <w:t>Задачи урока:</w:t>
            </w:r>
          </w:p>
          <w:p w:rsidR="00763CE5" w:rsidRPr="00281FEA" w:rsidRDefault="00763CE5" w:rsidP="00D9420C">
            <w:pPr>
              <w:pStyle w:val="af0"/>
            </w:pPr>
            <w:r>
              <w:t>-</w:t>
            </w:r>
            <w:r w:rsidRPr="00281FEA">
              <w:t xml:space="preserve"> познакомить с отношением православных людей к воинскому долгу, узнать о жизни русских воинов, ставших святыми. </w:t>
            </w:r>
          </w:p>
          <w:p w:rsidR="00763CE5" w:rsidRPr="00281FEA" w:rsidRDefault="00763CE5" w:rsidP="00D9420C">
            <w:pPr>
              <w:pStyle w:val="af0"/>
            </w:pPr>
            <w:r>
              <w:t>-показать высоту подвига защиты Отечества</w:t>
            </w:r>
          </w:p>
          <w:p w:rsidR="00763CE5" w:rsidRPr="00281FEA" w:rsidRDefault="00763CE5" w:rsidP="00D9420C">
            <w:pPr>
              <w:pStyle w:val="af0"/>
            </w:pPr>
            <w:r>
              <w:t>-</w:t>
            </w:r>
            <w:r w:rsidRPr="00281FEA">
              <w:t xml:space="preserve"> осознать, что, христианское отношение к врагам не отменяет священной обязанности защищать Церковь, Родину и семью. </w:t>
            </w:r>
          </w:p>
        </w:tc>
        <w:tc>
          <w:tcPr>
            <w:tcW w:w="5670" w:type="dxa"/>
            <w:vAlign w:val="center"/>
          </w:tcPr>
          <w:p w:rsidR="00763CE5" w:rsidRPr="00281FEA" w:rsidRDefault="00763CE5" w:rsidP="00D9420C">
            <w:pPr>
              <w:pStyle w:val="af0"/>
            </w:pPr>
            <w:r w:rsidRPr="00281FEA">
              <w:rPr>
                <w:iCs/>
              </w:rPr>
              <w:t>Видеть и уметь  объяснять</w:t>
            </w:r>
            <w:r w:rsidRPr="00281FEA">
              <w:t xml:space="preserve"> взаимосвязь между понятиями «жалость», «сочувствие», «сострадание», «милосердие», «жертвенность».</w:t>
            </w:r>
          </w:p>
          <w:p w:rsidR="00763CE5" w:rsidRDefault="00763CE5" w:rsidP="00D9420C">
            <w:pPr>
              <w:pStyle w:val="af0"/>
              <w:rPr>
                <w:bCs/>
                <w:iCs/>
              </w:rPr>
            </w:pPr>
            <w:r>
              <w:rPr>
                <w:iCs/>
              </w:rPr>
              <w:t xml:space="preserve">Запомнить основные моменты жизни </w:t>
            </w:r>
            <w:r>
              <w:t>святого Александра Невского –защитника Руси</w:t>
            </w:r>
          </w:p>
          <w:p w:rsidR="00763CE5" w:rsidRDefault="00763CE5" w:rsidP="00D9420C">
            <w:pPr>
              <w:pStyle w:val="af0"/>
            </w:pPr>
            <w:r w:rsidRPr="00281FEA">
              <w:rPr>
                <w:bCs/>
                <w:iCs/>
              </w:rPr>
              <w:t>Быть</w:t>
            </w:r>
            <w:r w:rsidRPr="00281FEA">
              <w:rPr>
                <w:bCs/>
              </w:rPr>
              <w:t xml:space="preserve"> готовым незамедлительно оказать помощь тому, кто в ней нуждается.</w:t>
            </w:r>
          </w:p>
          <w:p w:rsidR="00763CE5" w:rsidRDefault="00763CE5" w:rsidP="00D9420C">
            <w:pPr>
              <w:pStyle w:val="af0"/>
            </w:pPr>
            <w:r>
              <w:t>Обратить внимание на ответы при выполнении  задания в тетради.</w:t>
            </w:r>
          </w:p>
          <w:p w:rsidR="00763CE5" w:rsidRDefault="00763CE5" w:rsidP="00D9420C">
            <w:pPr>
              <w:pStyle w:val="af0"/>
            </w:pPr>
            <w:r>
              <w:t>Раскрасить рисунок в тетради.</w:t>
            </w:r>
          </w:p>
          <w:p w:rsidR="00763CE5" w:rsidRDefault="00763CE5" w:rsidP="00D9420C">
            <w:pPr>
              <w:pStyle w:val="af0"/>
              <w:rPr>
                <w:b/>
              </w:rPr>
            </w:pPr>
          </w:p>
        </w:tc>
      </w:tr>
      <w:tr w:rsidR="00763CE5" w:rsidTr="005347D9">
        <w:trPr>
          <w:trHeight w:val="629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15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E54EAC"/>
        </w:tc>
        <w:tc>
          <w:tcPr>
            <w:tcW w:w="1985" w:type="dxa"/>
          </w:tcPr>
          <w:p w:rsidR="00763CE5" w:rsidRDefault="00763CE5" w:rsidP="00D9420C">
            <w:r>
              <w:t>Святитель Николай, любовь к нему русского народа</w:t>
            </w:r>
          </w:p>
        </w:tc>
        <w:tc>
          <w:tcPr>
            <w:tcW w:w="5103" w:type="dxa"/>
          </w:tcPr>
          <w:p w:rsidR="00763CE5" w:rsidRDefault="00763CE5" w:rsidP="00D9420C">
            <w:pPr>
              <w:pStyle w:val="af0"/>
            </w:pPr>
            <w:r w:rsidRPr="00433611">
              <w:rPr>
                <w:snapToGrid w:val="0"/>
              </w:rPr>
              <w:t>Цель урока:</w:t>
            </w:r>
            <w:r>
              <w:t>знакомство с житием святителя Николая.  Милосердие.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rPr>
                <w:snapToGrid w:val="0"/>
              </w:rPr>
              <w:t xml:space="preserve">-познакомить учащихся с </w:t>
            </w:r>
            <w:r>
              <w:t xml:space="preserve">житием святителя Николая.  </w:t>
            </w:r>
          </w:p>
          <w:p w:rsidR="00763CE5" w:rsidRPr="004A751D" w:rsidRDefault="00763CE5" w:rsidP="00D9420C">
            <w:pPr>
              <w:pStyle w:val="af0"/>
            </w:pPr>
            <w:r>
              <w:t>- показать на примере жизни святителя высоту добродетели милосердия.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 xml:space="preserve">Посмотреть презентацию  о жизни святителя Николая. Запомнить основные моменты. </w:t>
            </w:r>
          </w:p>
          <w:p w:rsidR="00763CE5" w:rsidRDefault="00763CE5" w:rsidP="00D9420C">
            <w:pPr>
              <w:pStyle w:val="af0"/>
            </w:pPr>
            <w:r>
              <w:t xml:space="preserve">Рассмотреть иконы с образом и сделать сравнение иконографии. </w:t>
            </w:r>
          </w:p>
          <w:p w:rsidR="00763CE5" w:rsidRDefault="00763CE5" w:rsidP="00D9420C">
            <w:pPr>
              <w:pStyle w:val="af0"/>
            </w:pPr>
            <w:r>
              <w:t>Познакомиться с историей Николо-Угрешского монастыря</w:t>
            </w:r>
          </w:p>
          <w:p w:rsidR="00763CE5" w:rsidRPr="00EE5279" w:rsidRDefault="00763CE5" w:rsidP="00D9420C">
            <w:pPr>
              <w:pStyle w:val="af0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763CE5" w:rsidRDefault="00763CE5" w:rsidP="00D9420C">
            <w:pPr>
              <w:pStyle w:val="af0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763CE5" w:rsidRPr="004A751D" w:rsidRDefault="00763CE5" w:rsidP="00D9420C">
            <w:pPr>
              <w:pStyle w:val="af0"/>
            </w:pPr>
            <w:r>
              <w:t>Ответить на контрольные вопросы самостоятельно.</w:t>
            </w:r>
          </w:p>
        </w:tc>
      </w:tr>
      <w:tr w:rsidR="00763CE5" w:rsidTr="005347D9">
        <w:trPr>
          <w:trHeight w:val="553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16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Ожидание Спасителя людьми. Рождество Иисуса Христа. Новая и старая эры</w:t>
            </w:r>
          </w:p>
        </w:tc>
        <w:tc>
          <w:tcPr>
            <w:tcW w:w="5103" w:type="dxa"/>
            <w:vAlign w:val="center"/>
          </w:tcPr>
          <w:p w:rsidR="00763CE5" w:rsidRDefault="00763CE5" w:rsidP="00D9420C">
            <w:pPr>
              <w:pStyle w:val="af0"/>
            </w:pPr>
            <w:r w:rsidRPr="00552020">
              <w:t>Цель урока:</w:t>
            </w:r>
            <w:r>
              <w:t xml:space="preserve"> понятие «новая и старая эра»</w:t>
            </w:r>
          </w:p>
          <w:p w:rsidR="00763CE5" w:rsidRPr="00552020" w:rsidRDefault="00763CE5" w:rsidP="00D9420C">
            <w:pPr>
              <w:pStyle w:val="af0"/>
            </w:pPr>
            <w:r w:rsidRPr="00552020">
              <w:rPr>
                <w:bCs/>
                <w:i/>
                <w:iCs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t>- повторить тему Рождество Христово.</w:t>
            </w:r>
          </w:p>
          <w:p w:rsidR="00763CE5" w:rsidRDefault="00763CE5" w:rsidP="00D9420C">
            <w:pPr>
              <w:pStyle w:val="af0"/>
            </w:pPr>
            <w:r>
              <w:t>- напомнить главную христианскую заповедь</w:t>
            </w:r>
          </w:p>
          <w:p w:rsidR="00763CE5" w:rsidRPr="004A751D" w:rsidRDefault="00763CE5" w:rsidP="00D9420C">
            <w:pPr>
              <w:pStyle w:val="af0"/>
            </w:pPr>
            <w:r>
              <w:t>-познакомить учащихся с понятием «новая и старая эра»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>Вспомнить значение праздника Рождество Христово.</w:t>
            </w:r>
          </w:p>
          <w:p w:rsidR="00763CE5" w:rsidRDefault="00763CE5" w:rsidP="00D9420C">
            <w:pPr>
              <w:pStyle w:val="af0"/>
            </w:pPr>
            <w:r>
              <w:t>Посмотреть презентацию о празднике</w:t>
            </w:r>
          </w:p>
          <w:p w:rsidR="00763CE5" w:rsidRPr="00755905" w:rsidRDefault="00763CE5" w:rsidP="00D9420C">
            <w:pPr>
              <w:pStyle w:val="af0"/>
            </w:pPr>
            <w:r w:rsidRPr="00755905">
              <w:rPr>
                <w:bCs/>
              </w:rPr>
              <w:t>Устанавливать</w:t>
            </w:r>
            <w:r w:rsidRPr="00755905">
              <w:t xml:space="preserve"> хронологию событий, определять даты по юлианскому и григорианскому календарям (старому и новому стилям).</w:t>
            </w:r>
          </w:p>
          <w:p w:rsidR="00763CE5" w:rsidRDefault="00763CE5" w:rsidP="00D9420C">
            <w:pPr>
              <w:pStyle w:val="af0"/>
            </w:pPr>
            <w:r w:rsidRPr="00755905">
              <w:rPr>
                <w:bCs/>
              </w:rPr>
              <w:t xml:space="preserve"> Участвовать</w:t>
            </w:r>
            <w:r w:rsidRPr="00755905">
              <w:t xml:space="preserve"> в коллективном обсуждении темы</w:t>
            </w:r>
            <w:r>
              <w:t>: главная христианская заповедь.</w:t>
            </w:r>
          </w:p>
          <w:p w:rsidR="00763CE5" w:rsidRDefault="00763CE5" w:rsidP="00D9420C">
            <w:pPr>
              <w:pStyle w:val="af0"/>
            </w:pPr>
            <w:r>
              <w:t>Подготовить рассказ по изображению на иконе.</w:t>
            </w:r>
          </w:p>
          <w:p w:rsidR="00763CE5" w:rsidRPr="004A751D" w:rsidRDefault="00763CE5" w:rsidP="00D9420C">
            <w:pPr>
              <w:pStyle w:val="af0"/>
            </w:pPr>
            <w:r>
              <w:t>Выполнить контрольную работу.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lastRenderedPageBreak/>
              <w:t>17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E54EAC"/>
        </w:tc>
        <w:tc>
          <w:tcPr>
            <w:tcW w:w="1985" w:type="dxa"/>
          </w:tcPr>
          <w:p w:rsidR="00763CE5" w:rsidRDefault="00763CE5" w:rsidP="00D9420C">
            <w:r>
              <w:t>Богоявление Господне (Крещение)</w:t>
            </w:r>
          </w:p>
        </w:tc>
        <w:tc>
          <w:tcPr>
            <w:tcW w:w="5103" w:type="dxa"/>
          </w:tcPr>
          <w:p w:rsidR="00763CE5" w:rsidRPr="00552020" w:rsidRDefault="00763CE5" w:rsidP="00D9420C">
            <w:pPr>
              <w:pStyle w:val="af0"/>
            </w:pPr>
            <w:r w:rsidRPr="00552020">
              <w:t>Цель урока:</w:t>
            </w:r>
            <w:r>
              <w:t xml:space="preserve"> Библейское повествование о Крещении. Знакомство с традициями. </w:t>
            </w:r>
            <w:r w:rsidRPr="00552020">
              <w:rPr>
                <w:bCs/>
                <w:i/>
                <w:iCs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t>- повторить и дополнить материал о празднике  Крещение Иисуса Христа.</w:t>
            </w:r>
          </w:p>
          <w:p w:rsidR="00763CE5" w:rsidRDefault="00763CE5" w:rsidP="00D9420C">
            <w:pPr>
              <w:pStyle w:val="af0"/>
            </w:pPr>
            <w:r>
              <w:t>-познакомить с традициями празднования дня Крещения Господня</w:t>
            </w:r>
          </w:p>
          <w:p w:rsidR="00763CE5" w:rsidRPr="004A751D" w:rsidRDefault="00763CE5" w:rsidP="00D9420C">
            <w:pPr>
              <w:pStyle w:val="af0"/>
            </w:pP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>Вспомнить значение   таинства Крещения в жизни человека.</w:t>
            </w:r>
          </w:p>
          <w:p w:rsidR="00763CE5" w:rsidRDefault="00763CE5" w:rsidP="00D9420C">
            <w:pPr>
              <w:pStyle w:val="af0"/>
            </w:pPr>
            <w:r>
              <w:t xml:space="preserve"> Посмотреть презентацию о празднике Крещения.</w:t>
            </w:r>
          </w:p>
          <w:p w:rsidR="00763CE5" w:rsidRDefault="00763CE5" w:rsidP="00D9420C">
            <w:pPr>
              <w:pStyle w:val="af0"/>
            </w:pPr>
            <w:r>
              <w:t xml:space="preserve">Познакомиться с традициями в этот день. </w:t>
            </w:r>
          </w:p>
          <w:p w:rsidR="00763CE5" w:rsidRDefault="00763CE5" w:rsidP="00D9420C">
            <w:pPr>
              <w:pStyle w:val="af0"/>
            </w:pPr>
            <w:r>
              <w:t xml:space="preserve"> Подготовить рассказ по изображению  на иконе </w:t>
            </w:r>
          </w:p>
          <w:p w:rsidR="00763CE5" w:rsidRDefault="00763CE5" w:rsidP="00D9420C">
            <w:pPr>
              <w:pStyle w:val="af0"/>
            </w:pPr>
            <w:r>
              <w:t>Выполнить задание в тетради (кроссворд)</w:t>
            </w:r>
          </w:p>
          <w:p w:rsidR="00763CE5" w:rsidRDefault="00763CE5" w:rsidP="00D9420C">
            <w:pPr>
              <w:pStyle w:val="af0"/>
              <w:rPr>
                <w:bCs/>
              </w:rPr>
            </w:pPr>
            <w:r>
              <w:t>Раскрасить рисунок в тетради.</w:t>
            </w:r>
          </w:p>
          <w:p w:rsidR="00763CE5" w:rsidRPr="00EE5279" w:rsidRDefault="00763CE5" w:rsidP="00D9420C">
            <w:pPr>
              <w:pStyle w:val="af0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763CE5" w:rsidRDefault="00763CE5" w:rsidP="00D9420C">
            <w:pPr>
              <w:pStyle w:val="af0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763CE5" w:rsidRPr="004A751D" w:rsidRDefault="00763CE5" w:rsidP="00D9420C">
            <w:pPr>
              <w:pStyle w:val="af0"/>
            </w:pPr>
            <w:r>
              <w:t xml:space="preserve">Беседа «обсуждения-размышления» на тему «Почему православные люди окунаются в прорубь, ведь день Богоявления празднуется всегда зимой, когда бывает холодно». Показать связь с традицией. 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18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E54EAC"/>
        </w:tc>
        <w:tc>
          <w:tcPr>
            <w:tcW w:w="1985" w:type="dxa"/>
          </w:tcPr>
          <w:p w:rsidR="00763CE5" w:rsidRDefault="00763CE5" w:rsidP="00D9420C">
            <w:r>
              <w:t>Праведный Иоанн Кронштадтский</w:t>
            </w:r>
          </w:p>
        </w:tc>
        <w:tc>
          <w:tcPr>
            <w:tcW w:w="5103" w:type="dxa"/>
          </w:tcPr>
          <w:p w:rsidR="00763CE5" w:rsidRDefault="00763CE5" w:rsidP="00D9420C">
            <w:pPr>
              <w:pStyle w:val="af0"/>
            </w:pPr>
            <w:r w:rsidRPr="00433611">
              <w:rPr>
                <w:snapToGrid w:val="0"/>
              </w:rPr>
              <w:t>Цель урока:</w:t>
            </w:r>
            <w:r>
              <w:t xml:space="preserve">знакомство с житием святого праведного Иоанна Кронштадтского. Сила молитвы. 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rPr>
                <w:snapToGrid w:val="0"/>
              </w:rPr>
              <w:t xml:space="preserve">-познакомить учащихся с </w:t>
            </w:r>
            <w:r>
              <w:t xml:space="preserve">житием святого праведного Иоанна Кронштадтского. </w:t>
            </w:r>
          </w:p>
          <w:p w:rsidR="00763CE5" w:rsidRPr="004A751D" w:rsidRDefault="00763CE5" w:rsidP="00D9420C">
            <w:pPr>
              <w:pStyle w:val="af0"/>
            </w:pPr>
            <w:r>
              <w:t>- показать на примере жизни праведного Иоанна силу молитвы.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 xml:space="preserve">Послушать рассказ о жизни святого праведного Иоанна Кронштадтского. </w:t>
            </w:r>
          </w:p>
          <w:p w:rsidR="00763CE5" w:rsidRDefault="00763CE5" w:rsidP="00D9420C">
            <w:pPr>
              <w:pStyle w:val="af0"/>
            </w:pPr>
            <w:r>
              <w:t xml:space="preserve">Запомнить основные моменты. </w:t>
            </w:r>
          </w:p>
          <w:p w:rsidR="00763CE5" w:rsidRDefault="00763CE5" w:rsidP="00D9420C">
            <w:pPr>
              <w:pStyle w:val="af0"/>
            </w:pPr>
            <w:r>
              <w:t>Посмотреть фотографии святого, его записи в днениках.</w:t>
            </w:r>
          </w:p>
          <w:p w:rsidR="00763CE5" w:rsidRPr="00EE5279" w:rsidRDefault="00763CE5" w:rsidP="00D9420C">
            <w:pPr>
              <w:pStyle w:val="af0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763CE5" w:rsidRDefault="00763CE5" w:rsidP="00D9420C">
            <w:pPr>
              <w:pStyle w:val="af0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763CE5" w:rsidRDefault="00763CE5" w:rsidP="00D9420C">
            <w:pPr>
              <w:pStyle w:val="af0"/>
            </w:pPr>
            <w:r>
              <w:t>Выполнить задание в тетради и прочитать текст.</w:t>
            </w:r>
          </w:p>
          <w:p w:rsidR="00763CE5" w:rsidRPr="00843B6C" w:rsidRDefault="00763CE5" w:rsidP="00D9420C">
            <w:pPr>
              <w:pStyle w:val="af0"/>
              <w:rPr>
                <w:bCs/>
              </w:rPr>
            </w:pPr>
            <w:r>
              <w:t>Раскрасить рисунок в тетради.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19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О юродстве Христа ради. Блаженная Ксения Петербургская. Блаженная Матрона Московская</w:t>
            </w:r>
          </w:p>
        </w:tc>
        <w:tc>
          <w:tcPr>
            <w:tcW w:w="5103" w:type="dxa"/>
            <w:vAlign w:val="center"/>
          </w:tcPr>
          <w:p w:rsidR="00763CE5" w:rsidRDefault="00763CE5" w:rsidP="00D9420C">
            <w:pPr>
              <w:pStyle w:val="af0"/>
            </w:pPr>
            <w:r w:rsidRPr="00433611">
              <w:rPr>
                <w:snapToGrid w:val="0"/>
              </w:rPr>
              <w:t>Цель урока:</w:t>
            </w:r>
            <w:r>
              <w:t xml:space="preserve">знакомство с подвигом юродства Христа ради. 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rPr>
                <w:snapToGrid w:val="0"/>
              </w:rPr>
              <w:t xml:space="preserve">-познакомить учащихся с жизнеописаниями Ксении </w:t>
            </w:r>
            <w:r>
              <w:t>Петербургской и Матроны Московской</w:t>
            </w:r>
          </w:p>
          <w:p w:rsidR="00763CE5" w:rsidRPr="004A751D" w:rsidRDefault="00763CE5" w:rsidP="00D9420C">
            <w:pPr>
              <w:pStyle w:val="af0"/>
            </w:pPr>
            <w:r>
              <w:t>- показать на примере жизни святых не обычный подвиг святости.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 xml:space="preserve">Послушать рассказ о жизни </w:t>
            </w:r>
            <w:r>
              <w:rPr>
                <w:snapToGrid w:val="0"/>
              </w:rPr>
              <w:t xml:space="preserve">Ксении </w:t>
            </w:r>
            <w:r>
              <w:t>Петербургской и сравнить его с жизнью Матроны Московской.</w:t>
            </w:r>
          </w:p>
          <w:p w:rsidR="00763CE5" w:rsidRDefault="00763CE5" w:rsidP="00D9420C">
            <w:pPr>
              <w:pStyle w:val="af0"/>
            </w:pPr>
            <w:r>
              <w:t xml:space="preserve">Посмотреть небольшой фильм о святых и их подвиге юродства. </w:t>
            </w:r>
          </w:p>
          <w:p w:rsidR="00763CE5" w:rsidRDefault="00763CE5" w:rsidP="00D9420C">
            <w:pPr>
              <w:pStyle w:val="af0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763CE5" w:rsidRDefault="00763CE5" w:rsidP="00D9420C">
            <w:pPr>
              <w:pStyle w:val="af0"/>
            </w:pPr>
            <w:r>
              <w:t xml:space="preserve">Выполнить задание в тетради. </w:t>
            </w:r>
          </w:p>
          <w:p w:rsidR="00763CE5" w:rsidRPr="004A751D" w:rsidRDefault="00763CE5" w:rsidP="00D9420C">
            <w:pPr>
              <w:pStyle w:val="af0"/>
            </w:pPr>
            <w:r>
              <w:lastRenderedPageBreak/>
              <w:t>Беседа на тему «Обычному человеку такой подвиг по силам?»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lastRenderedPageBreak/>
              <w:t>20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Новомученики и исповедники Российские</w:t>
            </w:r>
          </w:p>
        </w:tc>
        <w:tc>
          <w:tcPr>
            <w:tcW w:w="5103" w:type="dxa"/>
            <w:vAlign w:val="center"/>
          </w:tcPr>
          <w:p w:rsidR="00763CE5" w:rsidRDefault="00763CE5" w:rsidP="00D9420C">
            <w:pPr>
              <w:pStyle w:val="af0"/>
            </w:pPr>
            <w:r w:rsidRPr="00433611">
              <w:rPr>
                <w:snapToGrid w:val="0"/>
              </w:rPr>
              <w:t>Цель урока:</w:t>
            </w:r>
            <w:r>
              <w:t>Смысл подвига мученичества. Подвиг новомучеников и исповедников Российских.</w:t>
            </w:r>
          </w:p>
          <w:p w:rsidR="00763CE5" w:rsidRPr="00433611" w:rsidRDefault="00763CE5" w:rsidP="00D9420C">
            <w:pPr>
              <w:pStyle w:val="af0"/>
              <w:rPr>
                <w:snapToGrid w:val="0"/>
              </w:rPr>
            </w:pPr>
            <w:r w:rsidRPr="00433611">
              <w:rPr>
                <w:snapToGrid w:val="0"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rPr>
                <w:snapToGrid w:val="0"/>
              </w:rPr>
              <w:t>-познакомить учащихся с п</w:t>
            </w:r>
            <w:r>
              <w:t>одвигом новомучеников и исповедников Российских.</w:t>
            </w:r>
          </w:p>
          <w:p w:rsidR="00763CE5" w:rsidRPr="004A751D" w:rsidRDefault="00763CE5" w:rsidP="00D9420C">
            <w:pPr>
              <w:pStyle w:val="af0"/>
            </w:pPr>
            <w:r>
              <w:t>- раскрыть смысл подвига мученичества.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>Послушать рассказ о подвиге новомучеников и исповедников Российских.</w:t>
            </w:r>
          </w:p>
          <w:p w:rsidR="00763CE5" w:rsidRDefault="00763CE5" w:rsidP="00D9420C">
            <w:pPr>
              <w:pStyle w:val="af0"/>
            </w:pPr>
            <w:r>
              <w:t xml:space="preserve">Посмотреть небольшой фильм о святых и их подвиге юродства. </w:t>
            </w:r>
          </w:p>
          <w:p w:rsidR="00763CE5" w:rsidRDefault="00763CE5" w:rsidP="00D9420C">
            <w:pPr>
              <w:pStyle w:val="af0"/>
            </w:pPr>
            <w:r>
              <w:t>Узнать о новомучениках  Красногорской земли.</w:t>
            </w:r>
          </w:p>
          <w:p w:rsidR="00763CE5" w:rsidRDefault="00763CE5" w:rsidP="00D9420C">
            <w:pPr>
              <w:pStyle w:val="af0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763CE5" w:rsidRDefault="00763CE5" w:rsidP="00D9420C">
            <w:pPr>
              <w:pStyle w:val="af0"/>
            </w:pPr>
            <w:r>
              <w:t xml:space="preserve">Выполнить задание в тетради. </w:t>
            </w:r>
          </w:p>
          <w:p w:rsidR="00763CE5" w:rsidRPr="004A751D" w:rsidRDefault="00763CE5" w:rsidP="00D9420C">
            <w:pPr>
              <w:pStyle w:val="af0"/>
            </w:pPr>
            <w:r>
              <w:t xml:space="preserve">Обсуждение ситуаций нравственного выбора: «Как может проявляться мужество человека?» </w:t>
            </w:r>
          </w:p>
        </w:tc>
      </w:tr>
      <w:tr w:rsidR="00763CE5" w:rsidTr="005347D9">
        <w:trPr>
          <w:trHeight w:val="268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21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Праздник Сретения Господня</w:t>
            </w:r>
          </w:p>
        </w:tc>
        <w:tc>
          <w:tcPr>
            <w:tcW w:w="5103" w:type="dxa"/>
            <w:vAlign w:val="center"/>
          </w:tcPr>
          <w:p w:rsidR="00763CE5" w:rsidRDefault="00763CE5" w:rsidP="00D9420C">
            <w:pPr>
              <w:pStyle w:val="af0"/>
            </w:pPr>
            <w:r w:rsidRPr="00552020">
              <w:t>Цель урока:</w:t>
            </w:r>
            <w:r>
              <w:t xml:space="preserve"> Сретение Господне. Смысл жертвы.</w:t>
            </w:r>
          </w:p>
          <w:p w:rsidR="00763CE5" w:rsidRPr="00552020" w:rsidRDefault="00763CE5" w:rsidP="00D9420C">
            <w:pPr>
              <w:pStyle w:val="af0"/>
            </w:pPr>
            <w:r w:rsidRPr="00552020">
              <w:rPr>
                <w:bCs/>
                <w:i/>
                <w:iCs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t>- повторить повествование о празднике Сретение.</w:t>
            </w:r>
          </w:p>
          <w:p w:rsidR="00763CE5" w:rsidRPr="004A751D" w:rsidRDefault="00763CE5" w:rsidP="00D9420C">
            <w:pPr>
              <w:pStyle w:val="af0"/>
            </w:pPr>
            <w:r>
              <w:t>-раскрыть смысл жертвы в дохристианскую эпоху и в настоящее время.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>
              <w:t xml:space="preserve">Слушать  рассказ о Сретение. </w:t>
            </w:r>
          </w:p>
          <w:p w:rsidR="00763CE5" w:rsidRDefault="00763CE5" w:rsidP="00D9420C">
            <w:pPr>
              <w:pStyle w:val="af0"/>
            </w:pPr>
            <w:r>
              <w:t>Знакомство с историческими фактами.</w:t>
            </w:r>
          </w:p>
          <w:p w:rsidR="00763CE5" w:rsidRDefault="00763CE5" w:rsidP="00D9420C">
            <w:pPr>
              <w:pStyle w:val="af0"/>
            </w:pPr>
            <w:r>
              <w:t xml:space="preserve">Обсуждение ситуации нравственного выбора: отношение мать и дитя, муж и жена; друг и ты; Бог и человек. </w:t>
            </w:r>
          </w:p>
          <w:p w:rsidR="00763CE5" w:rsidRDefault="00763CE5" w:rsidP="00D9420C">
            <w:pPr>
              <w:pStyle w:val="af0"/>
            </w:pPr>
            <w:r>
              <w:t xml:space="preserve">Выполнить задание в тетради. </w:t>
            </w:r>
          </w:p>
          <w:p w:rsidR="00763CE5" w:rsidRDefault="00763CE5" w:rsidP="00D9420C">
            <w:pPr>
              <w:pStyle w:val="af0"/>
              <w:rPr>
                <w:bCs/>
              </w:rPr>
            </w:pPr>
            <w:r>
              <w:t>Раскрасить рисунок в тетради.</w:t>
            </w:r>
          </w:p>
          <w:p w:rsidR="00763CE5" w:rsidRPr="004A751D" w:rsidRDefault="00763CE5" w:rsidP="00D9420C">
            <w:pPr>
              <w:pStyle w:val="af0"/>
            </w:pP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22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 xml:space="preserve">Неделя о мытаре и фарисее. Великий пост </w:t>
            </w:r>
          </w:p>
        </w:tc>
        <w:tc>
          <w:tcPr>
            <w:tcW w:w="5103" w:type="dxa"/>
          </w:tcPr>
          <w:p w:rsidR="00763CE5" w:rsidRDefault="00763CE5" w:rsidP="00D9420C">
            <w:pPr>
              <w:pStyle w:val="af0"/>
            </w:pPr>
            <w:r w:rsidRPr="00552020">
              <w:t>Цель урока:</w:t>
            </w:r>
            <w:r>
              <w:t xml:space="preserve"> повторение  и дополнение темы о Великом посте.</w:t>
            </w:r>
          </w:p>
          <w:p w:rsidR="00763CE5" w:rsidRPr="00552020" w:rsidRDefault="00763CE5" w:rsidP="00D9420C">
            <w:pPr>
              <w:pStyle w:val="af0"/>
            </w:pPr>
            <w:r w:rsidRPr="00552020">
              <w:rPr>
                <w:bCs/>
                <w:i/>
                <w:iCs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t>- повторить и дополнить тему о Великом посте.</w:t>
            </w:r>
          </w:p>
          <w:p w:rsidR="00763CE5" w:rsidRDefault="00763CE5" w:rsidP="00D9420C">
            <w:pPr>
              <w:pStyle w:val="af0"/>
            </w:pPr>
            <w:r>
              <w:t>-познакомить учащихся с притчей о мытаре и фарисее, раскрыть ее смысл.</w:t>
            </w:r>
          </w:p>
          <w:p w:rsidR="00763CE5" w:rsidRPr="004A751D" w:rsidRDefault="00763CE5" w:rsidP="00D9420C">
            <w:pPr>
              <w:pStyle w:val="af0"/>
            </w:pPr>
            <w:r>
              <w:t>- объяснить почему эту притчу вспоминают в первую подготовительную неделю Великого поста.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</w:pPr>
            <w:r w:rsidRPr="005A4BBC">
              <w:rPr>
                <w:bCs/>
              </w:rPr>
              <w:t>Посмотреть фильм «Притча о мытаре и фарисее» Находить</w:t>
            </w:r>
            <w:r w:rsidRPr="005A4BBC">
              <w:t xml:space="preserve"> в тексте учебного пособия ответы на вопросы, находящиеся в конце урока.</w:t>
            </w:r>
          </w:p>
          <w:p w:rsidR="00763CE5" w:rsidRPr="005A4BBC" w:rsidRDefault="00763CE5" w:rsidP="00D9420C">
            <w:pPr>
              <w:pStyle w:val="af0"/>
            </w:pPr>
            <w:r>
              <w:t>Познакомиться с отрывком жития святого Феодосия.</w:t>
            </w:r>
          </w:p>
          <w:p w:rsidR="00763CE5" w:rsidRPr="005A4BBC" w:rsidRDefault="00763CE5" w:rsidP="00D9420C">
            <w:pPr>
              <w:pStyle w:val="af0"/>
            </w:pPr>
            <w:r w:rsidRPr="005A4BBC">
              <w:rPr>
                <w:bCs/>
              </w:rPr>
              <w:t>Отвечать</w:t>
            </w:r>
            <w:r w:rsidRPr="005A4BBC">
              <w:t xml:space="preserve"> на вопросы учителя (с опорой на текст учебного пособия и иллюстрации).</w:t>
            </w:r>
          </w:p>
          <w:p w:rsidR="00763CE5" w:rsidRDefault="00763CE5" w:rsidP="00D9420C">
            <w:pPr>
              <w:pStyle w:val="af0"/>
            </w:pPr>
            <w:r w:rsidRPr="005A4BBC">
              <w:rPr>
                <w:bCs/>
              </w:rPr>
              <w:t xml:space="preserve">Сопоставлять </w:t>
            </w:r>
            <w:r w:rsidRPr="005A4BBC">
              <w:t>наименования и признаки священных событий и предметов.</w:t>
            </w:r>
          </w:p>
          <w:p w:rsidR="00763CE5" w:rsidRPr="005A4BBC" w:rsidRDefault="00763CE5" w:rsidP="00D9420C">
            <w:pPr>
              <w:pStyle w:val="af0"/>
            </w:pPr>
            <w:r>
              <w:t>Обсуждение ситуации нравственного выбора: не думаешь ли ты, как фарисей, что ты лучше всех.</w:t>
            </w:r>
          </w:p>
          <w:p w:rsidR="00763CE5" w:rsidRPr="004A751D" w:rsidRDefault="00763CE5" w:rsidP="00D9420C">
            <w:pPr>
              <w:pStyle w:val="af0"/>
            </w:pP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lastRenderedPageBreak/>
              <w:t>23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E54EAC"/>
        </w:tc>
        <w:tc>
          <w:tcPr>
            <w:tcW w:w="1985" w:type="dxa"/>
          </w:tcPr>
          <w:p w:rsidR="00763CE5" w:rsidRDefault="00763CE5" w:rsidP="00D9420C">
            <w:r>
              <w:t>Неделя о блудном сыне</w:t>
            </w:r>
          </w:p>
        </w:tc>
        <w:tc>
          <w:tcPr>
            <w:tcW w:w="5103" w:type="dxa"/>
          </w:tcPr>
          <w:p w:rsidR="00763CE5" w:rsidRDefault="00763CE5" w:rsidP="00D9420C">
            <w:pPr>
              <w:pStyle w:val="af0"/>
            </w:pPr>
            <w:r w:rsidRPr="00552020">
              <w:t>Цель урока:</w:t>
            </w:r>
            <w:r>
              <w:t xml:space="preserve"> повторение  и дополнение темы о Великом посте.</w:t>
            </w:r>
          </w:p>
          <w:p w:rsidR="00763CE5" w:rsidRPr="00552020" w:rsidRDefault="00763CE5" w:rsidP="00D9420C">
            <w:pPr>
              <w:pStyle w:val="af0"/>
            </w:pPr>
            <w:r w:rsidRPr="00552020">
              <w:rPr>
                <w:bCs/>
                <w:i/>
                <w:iCs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t>- повторить притчу о блудном сыне</w:t>
            </w:r>
          </w:p>
          <w:p w:rsidR="00763CE5" w:rsidRDefault="00763CE5" w:rsidP="00D9420C">
            <w:pPr>
              <w:pStyle w:val="af0"/>
            </w:pPr>
            <w:r>
              <w:t>- показать благотворность жизни по духовным законам.</w:t>
            </w:r>
          </w:p>
          <w:p w:rsidR="00763CE5" w:rsidRPr="004A751D" w:rsidRDefault="00763CE5" w:rsidP="00D9420C">
            <w:pPr>
              <w:pStyle w:val="af0"/>
            </w:pPr>
            <w:r>
              <w:t>-смысл слов «придти в себя», «милосердие Божие»</w:t>
            </w:r>
          </w:p>
        </w:tc>
        <w:tc>
          <w:tcPr>
            <w:tcW w:w="5670" w:type="dxa"/>
          </w:tcPr>
          <w:p w:rsidR="00763CE5" w:rsidRDefault="00763CE5" w:rsidP="00D9420C">
            <w:pPr>
              <w:pStyle w:val="af0"/>
              <w:rPr>
                <w:bCs/>
              </w:rPr>
            </w:pPr>
            <w:r w:rsidRPr="005A4BBC">
              <w:rPr>
                <w:bCs/>
              </w:rPr>
              <w:t xml:space="preserve">Посмотреть фильм «Притча о </w:t>
            </w:r>
            <w:r>
              <w:rPr>
                <w:bCs/>
              </w:rPr>
              <w:t>блудном сыне</w:t>
            </w:r>
            <w:r w:rsidRPr="005A4BBC">
              <w:rPr>
                <w:bCs/>
              </w:rPr>
              <w:t>»</w:t>
            </w:r>
            <w:r>
              <w:rPr>
                <w:bCs/>
              </w:rPr>
              <w:t>.</w:t>
            </w:r>
          </w:p>
          <w:p w:rsidR="00763CE5" w:rsidRPr="005A4BBC" w:rsidRDefault="00763CE5" w:rsidP="00D9420C">
            <w:pPr>
              <w:pStyle w:val="af0"/>
            </w:pPr>
            <w:r>
              <w:rPr>
                <w:bCs/>
              </w:rPr>
              <w:t>Ролевая игра</w:t>
            </w:r>
          </w:p>
          <w:p w:rsidR="00763CE5" w:rsidRPr="005A4BBC" w:rsidRDefault="00763CE5" w:rsidP="00D9420C">
            <w:pPr>
              <w:pStyle w:val="af0"/>
            </w:pPr>
            <w:r w:rsidRPr="005A4BBC">
              <w:rPr>
                <w:bCs/>
              </w:rPr>
              <w:t>Отвечать</w:t>
            </w:r>
            <w:r w:rsidRPr="005A4BBC">
              <w:t xml:space="preserve"> на вопросы учителя (с опорой на текст учебного пособия и иллюстрации).</w:t>
            </w:r>
          </w:p>
          <w:p w:rsidR="00763CE5" w:rsidRPr="004A751D" w:rsidRDefault="00763CE5" w:rsidP="00D9420C">
            <w:pPr>
              <w:pStyle w:val="af0"/>
            </w:pPr>
            <w:r>
              <w:t xml:space="preserve">Беседа «обсуждения-размышления» на тему «А всегда ли Бог прощает грехи?» 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24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Неделя о Страшном суде</w:t>
            </w:r>
          </w:p>
        </w:tc>
        <w:tc>
          <w:tcPr>
            <w:tcW w:w="5103" w:type="dxa"/>
          </w:tcPr>
          <w:p w:rsidR="00763CE5" w:rsidRDefault="00763CE5" w:rsidP="00D9420C">
            <w:pPr>
              <w:pStyle w:val="af0"/>
            </w:pPr>
            <w:r w:rsidRPr="00552020">
              <w:t>Цель урока:</w:t>
            </w:r>
            <w:r>
              <w:t xml:space="preserve"> повторение  и дополнение темы о Великом посте.</w:t>
            </w:r>
          </w:p>
          <w:p w:rsidR="00763CE5" w:rsidRPr="00552020" w:rsidRDefault="00763CE5" w:rsidP="00D9420C">
            <w:pPr>
              <w:pStyle w:val="af0"/>
            </w:pPr>
            <w:r w:rsidRPr="00552020">
              <w:rPr>
                <w:bCs/>
                <w:i/>
                <w:iCs/>
              </w:rPr>
              <w:t>Задачи урока:</w:t>
            </w:r>
          </w:p>
          <w:p w:rsidR="00763CE5" w:rsidRPr="004A751D" w:rsidRDefault="00763CE5" w:rsidP="00D9420C">
            <w:pPr>
              <w:pStyle w:val="af0"/>
            </w:pPr>
            <w:r>
              <w:t>- познакомить учащихся с повествованием о Страшном суде.</w:t>
            </w:r>
          </w:p>
          <w:p w:rsidR="00763CE5" w:rsidRPr="004A751D" w:rsidRDefault="00763CE5" w:rsidP="00D9420C">
            <w:pPr>
              <w:pStyle w:val="af0"/>
            </w:pPr>
          </w:p>
        </w:tc>
        <w:tc>
          <w:tcPr>
            <w:tcW w:w="5670" w:type="dxa"/>
          </w:tcPr>
          <w:p w:rsidR="00763CE5" w:rsidRPr="005A4BBC" w:rsidRDefault="00763CE5" w:rsidP="00D9420C">
            <w:pPr>
              <w:pStyle w:val="af0"/>
            </w:pPr>
            <w:r>
              <w:t>Познакомиться с повествованием о Страшном суде.</w:t>
            </w:r>
          </w:p>
          <w:p w:rsidR="00763CE5" w:rsidRDefault="00763CE5" w:rsidP="00D9420C">
            <w:pPr>
              <w:pStyle w:val="af0"/>
            </w:pPr>
            <w:r w:rsidRPr="005A4BBC">
              <w:rPr>
                <w:bCs/>
              </w:rPr>
              <w:t>Отвечать</w:t>
            </w:r>
            <w:r w:rsidRPr="005A4BBC">
              <w:t xml:space="preserve"> на вопросы учителя (с опорой на текст учебного пособия и иллюстрации).</w:t>
            </w:r>
          </w:p>
          <w:p w:rsidR="00763CE5" w:rsidRDefault="00763CE5" w:rsidP="00D9420C">
            <w:pPr>
              <w:pStyle w:val="af0"/>
            </w:pPr>
            <w:r w:rsidRPr="005A4BBC">
              <w:rPr>
                <w:bCs/>
              </w:rPr>
              <w:t>Находить</w:t>
            </w:r>
            <w:r w:rsidRPr="005A4BBC">
              <w:t xml:space="preserve"> в тексте учебного пособия ответы на вопросы, находящиеся в конце урока.</w:t>
            </w:r>
          </w:p>
          <w:p w:rsidR="00763CE5" w:rsidRDefault="00763CE5" w:rsidP="00D9420C">
            <w:pPr>
              <w:pStyle w:val="af0"/>
            </w:pPr>
            <w:r>
              <w:t xml:space="preserve">Выполнить задание в тетради. </w:t>
            </w:r>
          </w:p>
          <w:p w:rsidR="00763CE5" w:rsidRPr="00100A26" w:rsidRDefault="00763CE5" w:rsidP="00D9420C">
            <w:pPr>
              <w:pStyle w:val="af0"/>
              <w:rPr>
                <w:bCs/>
              </w:rPr>
            </w:pPr>
            <w:r>
              <w:t>Раскрасить рисунок в тетради.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25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Прощеное воскресенье</w:t>
            </w:r>
          </w:p>
        </w:tc>
        <w:tc>
          <w:tcPr>
            <w:tcW w:w="5103" w:type="dxa"/>
          </w:tcPr>
          <w:p w:rsidR="00763CE5" w:rsidRDefault="00763CE5" w:rsidP="00D9420C">
            <w:pPr>
              <w:pStyle w:val="af0"/>
            </w:pPr>
            <w:r w:rsidRPr="00552020">
              <w:t>Цель урока:</w:t>
            </w:r>
            <w:r>
              <w:t xml:space="preserve"> Беседа о прощении</w:t>
            </w:r>
          </w:p>
          <w:p w:rsidR="00763CE5" w:rsidRPr="00552020" w:rsidRDefault="00763CE5" w:rsidP="00D9420C">
            <w:pPr>
              <w:pStyle w:val="af0"/>
            </w:pPr>
            <w:r w:rsidRPr="00552020">
              <w:rPr>
                <w:bCs/>
                <w:i/>
                <w:iCs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t>- познакомить учащихся с чином прощения, проводящимся в Прощеное воскресенье</w:t>
            </w:r>
          </w:p>
          <w:p w:rsidR="00763CE5" w:rsidRPr="004A751D" w:rsidRDefault="00763CE5" w:rsidP="00D9420C">
            <w:pPr>
              <w:pStyle w:val="af0"/>
            </w:pPr>
            <w:r>
              <w:t>-показать благотворность жизни в мире со всеми.</w:t>
            </w:r>
          </w:p>
        </w:tc>
        <w:tc>
          <w:tcPr>
            <w:tcW w:w="5670" w:type="dxa"/>
          </w:tcPr>
          <w:p w:rsidR="00763CE5" w:rsidRPr="005A4BBC" w:rsidRDefault="00763CE5" w:rsidP="00D9420C">
            <w:pPr>
              <w:pStyle w:val="af0"/>
            </w:pPr>
            <w:r>
              <w:t>Знать чином прощения, проводящимся в Прощеное воскресенье.</w:t>
            </w:r>
          </w:p>
          <w:p w:rsidR="00763CE5" w:rsidRDefault="00763CE5" w:rsidP="00D9420C">
            <w:pPr>
              <w:pStyle w:val="af0"/>
            </w:pPr>
            <w:r w:rsidRPr="005A4BBC">
              <w:rPr>
                <w:bCs/>
              </w:rPr>
              <w:t>Отвечать</w:t>
            </w:r>
            <w:r w:rsidRPr="005A4BBC">
              <w:t xml:space="preserve"> на вопросы учителя (с опорой на текст учебного пособия).</w:t>
            </w:r>
          </w:p>
          <w:p w:rsidR="00763CE5" w:rsidRPr="00EE5279" w:rsidRDefault="00763CE5" w:rsidP="00D9420C">
            <w:pPr>
              <w:pStyle w:val="af0"/>
            </w:pPr>
            <w:r w:rsidRPr="00EE5279">
              <w:rPr>
                <w:bCs/>
              </w:rPr>
              <w:t>Сопоставлять</w:t>
            </w:r>
            <w:r w:rsidRPr="00EE5279">
              <w:t xml:space="preserve"> информацию, полученную из текста учебного пособия и из других источников.</w:t>
            </w:r>
          </w:p>
          <w:p w:rsidR="00763CE5" w:rsidRDefault="00763CE5" w:rsidP="00D9420C">
            <w:pPr>
              <w:pStyle w:val="af0"/>
            </w:pPr>
            <w:r w:rsidRPr="00EE5279">
              <w:rPr>
                <w:bCs/>
              </w:rPr>
              <w:t xml:space="preserve">Строить </w:t>
            </w:r>
            <w:r w:rsidRPr="00EE5279">
              <w:t>логическую цепь рассуждений на основании сведений, полученных из исторических и литературных источников.</w:t>
            </w:r>
          </w:p>
          <w:p w:rsidR="00763CE5" w:rsidRDefault="00763CE5" w:rsidP="00D9420C">
            <w:pPr>
              <w:pStyle w:val="af0"/>
              <w:rPr>
                <w:bCs/>
              </w:rPr>
            </w:pPr>
            <w:r>
              <w:rPr>
                <w:bCs/>
              </w:rPr>
              <w:t>Беседа на тему «Легко ли просить прощение»</w:t>
            </w:r>
          </w:p>
          <w:p w:rsidR="00763CE5" w:rsidRDefault="00763CE5" w:rsidP="00D9420C">
            <w:pPr>
              <w:pStyle w:val="af0"/>
            </w:pPr>
            <w:r>
              <w:t xml:space="preserve">Выполнить задание в тетради. </w:t>
            </w:r>
          </w:p>
          <w:p w:rsidR="00763CE5" w:rsidRPr="00100A26" w:rsidRDefault="00763CE5" w:rsidP="00D9420C">
            <w:pPr>
              <w:pStyle w:val="af0"/>
              <w:rPr>
                <w:bCs/>
              </w:rPr>
            </w:pPr>
            <w:r>
              <w:t>Раскрасить рисунок в тетради.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26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Благовещение Пресвятой Богородицы</w:t>
            </w:r>
          </w:p>
        </w:tc>
        <w:tc>
          <w:tcPr>
            <w:tcW w:w="5103" w:type="dxa"/>
            <w:vAlign w:val="center"/>
          </w:tcPr>
          <w:p w:rsidR="00763CE5" w:rsidRDefault="00763CE5" w:rsidP="00D9420C">
            <w:pPr>
              <w:pStyle w:val="af0"/>
            </w:pPr>
            <w:r w:rsidRPr="00552020">
              <w:t xml:space="preserve">Цель урока: </w:t>
            </w:r>
            <w:r>
              <w:t>Повествование о Благовещение. Православная традиция.</w:t>
            </w:r>
          </w:p>
          <w:p w:rsidR="00763CE5" w:rsidRPr="00552020" w:rsidRDefault="00763CE5" w:rsidP="00D9420C">
            <w:pPr>
              <w:pStyle w:val="af0"/>
            </w:pPr>
            <w:r w:rsidRPr="00552020">
              <w:rPr>
                <w:bCs/>
                <w:i/>
                <w:iCs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t xml:space="preserve">- повторить с учащимися основные события  Благовещения. </w:t>
            </w:r>
          </w:p>
          <w:p w:rsidR="00763CE5" w:rsidRPr="004A751D" w:rsidRDefault="00763CE5" w:rsidP="00D9420C">
            <w:pPr>
              <w:pStyle w:val="af0"/>
            </w:pPr>
            <w:r>
              <w:t>-показать необходимость  и благотворность жизни по воле Божией.</w:t>
            </w:r>
          </w:p>
          <w:p w:rsidR="00763CE5" w:rsidRPr="004A751D" w:rsidRDefault="00763CE5" w:rsidP="00D9420C">
            <w:pPr>
              <w:pStyle w:val="af0"/>
            </w:pPr>
          </w:p>
        </w:tc>
        <w:tc>
          <w:tcPr>
            <w:tcW w:w="5670" w:type="dxa"/>
          </w:tcPr>
          <w:p w:rsidR="00763CE5" w:rsidRPr="00AD6418" w:rsidRDefault="00763CE5" w:rsidP="00D9420C">
            <w:pPr>
              <w:pStyle w:val="af0"/>
            </w:pPr>
            <w:r w:rsidRPr="00AD6418">
              <w:rPr>
                <w:bCs/>
              </w:rPr>
              <w:t>Выстраивать</w:t>
            </w:r>
            <w:r w:rsidRPr="00AD6418">
              <w:t xml:space="preserve"> логичный рассказ по теме урока.</w:t>
            </w:r>
          </w:p>
          <w:p w:rsidR="00763CE5" w:rsidRPr="009E7369" w:rsidRDefault="00763CE5" w:rsidP="00D9420C">
            <w:pPr>
              <w:pStyle w:val="af0"/>
            </w:pPr>
            <w:r w:rsidRPr="00AD6418">
              <w:rPr>
                <w:bCs/>
              </w:rPr>
              <w:t>Сравнивать</w:t>
            </w:r>
            <w:r w:rsidRPr="00AD6418">
              <w:t xml:space="preserve"> исторические и литературные источники (например, летопись и стихотворение).</w:t>
            </w:r>
          </w:p>
          <w:p w:rsidR="00763CE5" w:rsidRPr="00AD6418" w:rsidRDefault="00763CE5" w:rsidP="00D9420C">
            <w:pPr>
              <w:pStyle w:val="af0"/>
            </w:pPr>
            <w:r w:rsidRPr="00AD6418">
              <w:rPr>
                <w:bCs/>
              </w:rPr>
              <w:t>Устанавливать</w:t>
            </w:r>
            <w:r w:rsidRPr="00AD6418">
              <w:t xml:space="preserve"> хронологию событий, определять даты по юлианскому и григорианскому календарям (старому и новому стилям)</w:t>
            </w:r>
          </w:p>
          <w:p w:rsidR="00763CE5" w:rsidRPr="00AD6418" w:rsidRDefault="00763CE5" w:rsidP="00D9420C">
            <w:pPr>
              <w:pStyle w:val="af0"/>
            </w:pPr>
            <w:r w:rsidRPr="00AD6418">
              <w:rPr>
                <w:bCs/>
              </w:rPr>
              <w:t>Участвовать</w:t>
            </w:r>
            <w:r w:rsidRPr="00AD6418">
              <w:t xml:space="preserve"> в коллективном обсуждении темы урока.</w:t>
            </w:r>
          </w:p>
          <w:p w:rsidR="00763CE5" w:rsidRPr="004A751D" w:rsidRDefault="00763CE5" w:rsidP="00D9420C">
            <w:pPr>
              <w:pStyle w:val="af0"/>
            </w:pPr>
            <w:r>
              <w:t>Выполнить задание в тетради.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lastRenderedPageBreak/>
              <w:t>27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E54EAC"/>
        </w:tc>
        <w:tc>
          <w:tcPr>
            <w:tcW w:w="1985" w:type="dxa"/>
          </w:tcPr>
          <w:p w:rsidR="00763CE5" w:rsidRDefault="00763CE5" w:rsidP="00D9420C">
            <w:r>
              <w:t>Вход Господень в Иерусалим. Празднование Вербного Воскресенья на Руси. Страстная седмица</w:t>
            </w:r>
          </w:p>
        </w:tc>
        <w:tc>
          <w:tcPr>
            <w:tcW w:w="5103" w:type="dxa"/>
            <w:vAlign w:val="center"/>
          </w:tcPr>
          <w:p w:rsidR="00763CE5" w:rsidRDefault="00763CE5" w:rsidP="00D9420C">
            <w:pPr>
              <w:pStyle w:val="af0"/>
            </w:pPr>
            <w:r w:rsidRPr="00552020">
              <w:t>Цель урока:</w:t>
            </w:r>
            <w:r>
              <w:t xml:space="preserve"> Основные события входа Господня в Иерусалим. Православная традиция празднования. Основные события Страстной седмицы.</w:t>
            </w:r>
          </w:p>
          <w:p w:rsidR="00763CE5" w:rsidRPr="00552020" w:rsidRDefault="00763CE5" w:rsidP="00D9420C">
            <w:pPr>
              <w:pStyle w:val="af0"/>
            </w:pPr>
            <w:r w:rsidRPr="00552020">
              <w:rPr>
                <w:bCs/>
                <w:i/>
                <w:iCs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t xml:space="preserve">- повторить с учащимися основные события  входа Господня в Иерусалим. </w:t>
            </w:r>
          </w:p>
          <w:p w:rsidR="00763CE5" w:rsidRDefault="00763CE5" w:rsidP="00D9420C">
            <w:pPr>
              <w:pStyle w:val="af0"/>
            </w:pPr>
            <w:r>
              <w:t>-познакомить с традициями празднования Вербного воскресенья на Руси</w:t>
            </w:r>
          </w:p>
          <w:p w:rsidR="00763CE5" w:rsidRPr="004A751D" w:rsidRDefault="00763CE5" w:rsidP="00D9420C">
            <w:pPr>
              <w:pStyle w:val="af0"/>
            </w:pPr>
            <w:r>
              <w:t>-познакомить с основными событиями страстной седмицы.</w:t>
            </w:r>
          </w:p>
          <w:p w:rsidR="00763CE5" w:rsidRPr="004A751D" w:rsidRDefault="00763CE5" w:rsidP="00D9420C">
            <w:pPr>
              <w:pStyle w:val="af0"/>
            </w:pPr>
          </w:p>
        </w:tc>
        <w:tc>
          <w:tcPr>
            <w:tcW w:w="5670" w:type="dxa"/>
          </w:tcPr>
          <w:p w:rsidR="00763CE5" w:rsidRPr="00AD6418" w:rsidRDefault="00763CE5" w:rsidP="00D9420C">
            <w:pPr>
              <w:pStyle w:val="af0"/>
            </w:pPr>
            <w:r w:rsidRPr="00AD6418">
              <w:rPr>
                <w:bCs/>
              </w:rPr>
              <w:t>Выстраивать</w:t>
            </w:r>
            <w:r w:rsidRPr="00AD6418">
              <w:t xml:space="preserve"> логичный рассказ по теме урока.</w:t>
            </w:r>
          </w:p>
          <w:p w:rsidR="00763CE5" w:rsidRPr="009E7369" w:rsidRDefault="00763CE5" w:rsidP="00D9420C">
            <w:pPr>
              <w:pStyle w:val="af0"/>
            </w:pPr>
            <w:r w:rsidRPr="00AD6418">
              <w:rPr>
                <w:bCs/>
              </w:rPr>
              <w:t>Сравнивать</w:t>
            </w:r>
            <w:r w:rsidRPr="00AD6418">
              <w:t xml:space="preserve"> исторические и литературные источники (например, летопись и стихотворение).</w:t>
            </w:r>
          </w:p>
          <w:p w:rsidR="00763CE5" w:rsidRPr="00AD6418" w:rsidRDefault="00763CE5" w:rsidP="00D9420C">
            <w:pPr>
              <w:pStyle w:val="af0"/>
            </w:pPr>
            <w:r w:rsidRPr="00AD6418">
              <w:rPr>
                <w:bCs/>
              </w:rPr>
              <w:t>Устанавливать</w:t>
            </w:r>
            <w:r w:rsidRPr="00AD6418">
              <w:t xml:space="preserve"> хронологию событий, определять даты по юлианскому и григорианскому календарям (старому и новому стилям)</w:t>
            </w:r>
          </w:p>
          <w:p w:rsidR="00763CE5" w:rsidRPr="00AD6418" w:rsidRDefault="00763CE5" w:rsidP="00D9420C">
            <w:pPr>
              <w:pStyle w:val="af0"/>
            </w:pPr>
            <w:r w:rsidRPr="00AD6418">
              <w:rPr>
                <w:bCs/>
              </w:rPr>
              <w:t>Участвовать</w:t>
            </w:r>
            <w:r w:rsidRPr="00AD6418">
              <w:t xml:space="preserve"> в коллективном обсуждении темы урока.</w:t>
            </w:r>
          </w:p>
          <w:p w:rsidR="00763CE5" w:rsidRPr="004A751D" w:rsidRDefault="00763CE5" w:rsidP="00D9420C">
            <w:pPr>
              <w:pStyle w:val="af0"/>
            </w:pPr>
            <w:r>
              <w:t>Выполнить задание в тетради.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28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Воскресение Спасителя. Пасхальная служба. Пасхальные обычаи</w:t>
            </w:r>
          </w:p>
        </w:tc>
        <w:tc>
          <w:tcPr>
            <w:tcW w:w="5103" w:type="dxa"/>
            <w:vAlign w:val="center"/>
          </w:tcPr>
          <w:p w:rsidR="00763CE5" w:rsidRDefault="00763CE5" w:rsidP="00D9420C">
            <w:pPr>
              <w:pStyle w:val="af0"/>
            </w:pPr>
            <w:r w:rsidRPr="00552020">
              <w:t>Цель урока:</w:t>
            </w:r>
            <w:r>
              <w:t xml:space="preserve"> Основные события, связанные с Воскресением Христовым. Особенности пасхальной службы и пасхальные обычаи.</w:t>
            </w:r>
          </w:p>
          <w:p w:rsidR="00763CE5" w:rsidRPr="00552020" w:rsidRDefault="00763CE5" w:rsidP="00D9420C">
            <w:pPr>
              <w:pStyle w:val="af0"/>
            </w:pPr>
            <w:r w:rsidRPr="00552020">
              <w:rPr>
                <w:bCs/>
                <w:i/>
                <w:iCs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t xml:space="preserve">- повторить с учащимися основные события,  связанные с Воскресением Христовым. </w:t>
            </w:r>
          </w:p>
          <w:p w:rsidR="00763CE5" w:rsidRPr="004A751D" w:rsidRDefault="00763CE5" w:rsidP="00D9420C">
            <w:pPr>
              <w:pStyle w:val="af0"/>
            </w:pPr>
            <w:r>
              <w:t>-познакомить учащихся с некоторыми особенностями пасхальной службы и пасхальными обычаями.</w:t>
            </w:r>
          </w:p>
        </w:tc>
        <w:tc>
          <w:tcPr>
            <w:tcW w:w="5670" w:type="dxa"/>
          </w:tcPr>
          <w:p w:rsidR="00763CE5" w:rsidRPr="00AD6418" w:rsidRDefault="00763CE5" w:rsidP="00D9420C">
            <w:pPr>
              <w:pStyle w:val="af0"/>
            </w:pPr>
            <w:r w:rsidRPr="00AD6418">
              <w:rPr>
                <w:bCs/>
              </w:rPr>
              <w:t>Выстраивать</w:t>
            </w:r>
            <w:r w:rsidRPr="00AD6418">
              <w:t xml:space="preserve"> логичный рассказ по теме урока.</w:t>
            </w:r>
          </w:p>
          <w:p w:rsidR="00763CE5" w:rsidRPr="009E7369" w:rsidRDefault="00763CE5" w:rsidP="00D9420C">
            <w:pPr>
              <w:pStyle w:val="af0"/>
            </w:pPr>
            <w:r w:rsidRPr="00AD6418">
              <w:rPr>
                <w:bCs/>
              </w:rPr>
              <w:t>Сравнивать</w:t>
            </w:r>
            <w:r w:rsidRPr="00AD6418">
              <w:t xml:space="preserve"> исторические и литературные источники (например, летопись и стихотворение).</w:t>
            </w:r>
          </w:p>
          <w:p w:rsidR="00763CE5" w:rsidRPr="00AD6418" w:rsidRDefault="00763CE5" w:rsidP="00D9420C">
            <w:pPr>
              <w:pStyle w:val="af0"/>
            </w:pPr>
            <w:r w:rsidRPr="00AD6418">
              <w:rPr>
                <w:bCs/>
              </w:rPr>
              <w:t>Устанавливать</w:t>
            </w:r>
            <w:r w:rsidRPr="00AD6418">
              <w:t xml:space="preserve"> хронологию событий, определять даты по юлианскому и григорианскому календарям (старому и новому стилям)</w:t>
            </w:r>
          </w:p>
          <w:p w:rsidR="00763CE5" w:rsidRPr="00AD6418" w:rsidRDefault="00763CE5" w:rsidP="00D9420C">
            <w:pPr>
              <w:pStyle w:val="af0"/>
            </w:pPr>
            <w:r w:rsidRPr="00AD6418">
              <w:rPr>
                <w:bCs/>
              </w:rPr>
              <w:t>Участвовать</w:t>
            </w:r>
            <w:r w:rsidRPr="00AD6418">
              <w:t xml:space="preserve"> в коллективном обсуждении темы урока.</w:t>
            </w:r>
          </w:p>
          <w:p w:rsidR="00763CE5" w:rsidRPr="004A751D" w:rsidRDefault="00763CE5" w:rsidP="00D9420C">
            <w:pPr>
              <w:pStyle w:val="af0"/>
            </w:pPr>
            <w:r>
              <w:t>Выполнить задание в тетради.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29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 xml:space="preserve">Светлая седмица. Красная горка. Радоница </w:t>
            </w:r>
          </w:p>
        </w:tc>
        <w:tc>
          <w:tcPr>
            <w:tcW w:w="5103" w:type="dxa"/>
            <w:vAlign w:val="center"/>
          </w:tcPr>
          <w:p w:rsidR="00763CE5" w:rsidRDefault="00763CE5" w:rsidP="00D9420C">
            <w:pPr>
              <w:pStyle w:val="af0"/>
            </w:pPr>
            <w:r w:rsidRPr="00552020">
              <w:t>Цель урока:</w:t>
            </w:r>
            <w:r>
              <w:t xml:space="preserve"> Традиции празднования Светлой седмицы. Фомина Неделя.</w:t>
            </w:r>
          </w:p>
          <w:p w:rsidR="00763CE5" w:rsidRPr="00552020" w:rsidRDefault="00763CE5" w:rsidP="00D9420C">
            <w:pPr>
              <w:pStyle w:val="af0"/>
            </w:pPr>
            <w:r w:rsidRPr="00552020">
              <w:rPr>
                <w:bCs/>
                <w:i/>
                <w:iCs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t xml:space="preserve">- познакомить учащихся с традициями празднования Светлой седмицы. </w:t>
            </w:r>
          </w:p>
          <w:p w:rsidR="00763CE5" w:rsidRPr="004A751D" w:rsidRDefault="00763CE5" w:rsidP="00D9420C">
            <w:pPr>
              <w:pStyle w:val="af0"/>
            </w:pPr>
            <w:r>
              <w:t>-разъяснить смысл поминовения умерших -  Радоница.</w:t>
            </w:r>
          </w:p>
        </w:tc>
        <w:tc>
          <w:tcPr>
            <w:tcW w:w="5670" w:type="dxa"/>
          </w:tcPr>
          <w:p w:rsidR="00763CE5" w:rsidRPr="00AD6418" w:rsidRDefault="00763CE5" w:rsidP="00D9420C">
            <w:pPr>
              <w:pStyle w:val="af0"/>
            </w:pPr>
            <w:r w:rsidRPr="00AD6418">
              <w:rPr>
                <w:bCs/>
              </w:rPr>
              <w:t>Выстраивать</w:t>
            </w:r>
            <w:r w:rsidRPr="00AD6418">
              <w:t xml:space="preserve"> логичный рассказ по теме урока.</w:t>
            </w:r>
          </w:p>
          <w:p w:rsidR="00763CE5" w:rsidRPr="009E7369" w:rsidRDefault="00763CE5" w:rsidP="00D9420C">
            <w:pPr>
              <w:pStyle w:val="af0"/>
            </w:pPr>
            <w:r w:rsidRPr="00AD6418">
              <w:rPr>
                <w:bCs/>
              </w:rPr>
              <w:t>Сравнивать</w:t>
            </w:r>
            <w:r w:rsidRPr="00AD6418">
              <w:t xml:space="preserve"> исторические и литературные источники (например, летопись и стихотворение).</w:t>
            </w:r>
          </w:p>
          <w:p w:rsidR="00763CE5" w:rsidRPr="00AD6418" w:rsidRDefault="00763CE5" w:rsidP="00D9420C">
            <w:pPr>
              <w:pStyle w:val="af0"/>
            </w:pPr>
            <w:r w:rsidRPr="00AD6418">
              <w:rPr>
                <w:bCs/>
              </w:rPr>
              <w:t>Устанавливать</w:t>
            </w:r>
            <w:r w:rsidRPr="00AD6418">
              <w:t xml:space="preserve"> хронологию событий, определять даты по юлианскому и григорианскому календарям (старому и новому стилям)</w:t>
            </w:r>
          </w:p>
          <w:p w:rsidR="00763CE5" w:rsidRPr="00AD6418" w:rsidRDefault="00763CE5" w:rsidP="00D9420C">
            <w:pPr>
              <w:pStyle w:val="af0"/>
            </w:pPr>
            <w:r w:rsidRPr="00AD6418">
              <w:rPr>
                <w:bCs/>
              </w:rPr>
              <w:t>Участвовать</w:t>
            </w:r>
            <w:r w:rsidRPr="00AD6418">
              <w:t xml:space="preserve"> в коллективном обсуждении темы урока.</w:t>
            </w:r>
          </w:p>
          <w:p w:rsidR="00763CE5" w:rsidRDefault="00763CE5" w:rsidP="00D9420C">
            <w:pPr>
              <w:pStyle w:val="af0"/>
            </w:pPr>
            <w:r>
              <w:t>Выполнить задание в тетради.</w:t>
            </w:r>
          </w:p>
          <w:p w:rsidR="00763CE5" w:rsidRPr="004A751D" w:rsidRDefault="00763CE5" w:rsidP="00D9420C">
            <w:pPr>
              <w:pStyle w:val="af0"/>
            </w:pPr>
            <w:r>
              <w:t>Научиться определять  колокольный звон.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30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 xml:space="preserve">Великомученик и Победоносец Георгий. Победа нашего народа в Великой </w:t>
            </w:r>
            <w:r>
              <w:lastRenderedPageBreak/>
              <w:t>Отечественной войне</w:t>
            </w:r>
          </w:p>
        </w:tc>
        <w:tc>
          <w:tcPr>
            <w:tcW w:w="5103" w:type="dxa"/>
            <w:vAlign w:val="center"/>
          </w:tcPr>
          <w:p w:rsidR="00763CE5" w:rsidRPr="00BC4E2C" w:rsidRDefault="00763CE5" w:rsidP="00D9420C">
            <w:pPr>
              <w:pStyle w:val="af0"/>
            </w:pPr>
            <w:r w:rsidRPr="00BC4E2C">
              <w:lastRenderedPageBreak/>
              <w:t xml:space="preserve">Цель урока: Познакомить учащихся с христианским отношением к войне и воинскому долгу.  </w:t>
            </w:r>
          </w:p>
          <w:p w:rsidR="00763CE5" w:rsidRPr="00BC4E2C" w:rsidRDefault="00763CE5" w:rsidP="00D9420C">
            <w:pPr>
              <w:pStyle w:val="af0"/>
            </w:pPr>
            <w:r w:rsidRPr="00BC4E2C">
              <w:rPr>
                <w:i/>
                <w:iCs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t>-</w:t>
            </w:r>
            <w:r w:rsidRPr="00BC4E2C">
              <w:t xml:space="preserve"> познакомить </w:t>
            </w:r>
            <w:r>
              <w:t xml:space="preserve">с жизнеописанием </w:t>
            </w:r>
            <w:r>
              <w:lastRenderedPageBreak/>
              <w:t>великомученика Георгия Победоносца</w:t>
            </w:r>
          </w:p>
          <w:p w:rsidR="00763CE5" w:rsidRDefault="00763CE5" w:rsidP="00D9420C">
            <w:pPr>
              <w:pStyle w:val="af0"/>
            </w:pPr>
            <w:r>
              <w:t xml:space="preserve">- </w:t>
            </w:r>
            <w:r w:rsidRPr="00BC4E2C">
              <w:t>познакомить с отношением православных людей к воинскому долгу,</w:t>
            </w:r>
          </w:p>
          <w:p w:rsidR="00763CE5" w:rsidRPr="00BC4E2C" w:rsidRDefault="00763CE5" w:rsidP="00D9420C">
            <w:pPr>
              <w:pStyle w:val="af0"/>
            </w:pPr>
            <w:r>
              <w:t>-</w:t>
            </w:r>
            <w:r w:rsidRPr="00BC4E2C">
              <w:t xml:space="preserve"> узнать о жизни русских воинов, ставших святыми. </w:t>
            </w:r>
          </w:p>
          <w:p w:rsidR="00763CE5" w:rsidRPr="00BC4E2C" w:rsidRDefault="00763CE5" w:rsidP="00D9420C">
            <w:pPr>
              <w:pStyle w:val="af0"/>
            </w:pPr>
            <w:r>
              <w:t>-</w:t>
            </w:r>
            <w:r w:rsidRPr="00BC4E2C">
              <w:t xml:space="preserve">усвоить, какие действия допустимы для православного воина на войне, какие – нет. </w:t>
            </w:r>
          </w:p>
          <w:p w:rsidR="00763CE5" w:rsidRPr="00BC4E2C" w:rsidRDefault="00763CE5" w:rsidP="00D9420C">
            <w:pPr>
              <w:pStyle w:val="af0"/>
            </w:pPr>
            <w:r>
              <w:t>-</w:t>
            </w:r>
            <w:r w:rsidRPr="00BC4E2C">
              <w:t xml:space="preserve"> осознать, что, христианское отношение к врагам не отменяет священной обязанности защищать Церковь, Родину и семью. </w:t>
            </w:r>
          </w:p>
        </w:tc>
        <w:tc>
          <w:tcPr>
            <w:tcW w:w="5670" w:type="dxa"/>
          </w:tcPr>
          <w:p w:rsidR="00763CE5" w:rsidRDefault="00763CE5" w:rsidP="00D66D23">
            <w:pPr>
              <w:pStyle w:val="af0"/>
            </w:pPr>
            <w:r>
              <w:lastRenderedPageBreak/>
              <w:t xml:space="preserve">Знать внешнее и  </w:t>
            </w:r>
            <w:r w:rsidRPr="000A2040">
              <w:t>внутренн</w:t>
            </w:r>
            <w:r>
              <w:t>ее</w:t>
            </w:r>
            <w:r w:rsidRPr="000A2040">
              <w:t xml:space="preserve"> устройство православного храма и традици</w:t>
            </w:r>
            <w:r>
              <w:t>и</w:t>
            </w:r>
            <w:r w:rsidRPr="000A2040">
              <w:t xml:space="preserve"> поведения в нем.</w:t>
            </w:r>
            <w:r>
              <w:t xml:space="preserve"> Особенности храмовой архитектуры.  </w:t>
            </w:r>
          </w:p>
          <w:p w:rsidR="00763CE5" w:rsidRPr="004A751D" w:rsidRDefault="00763CE5" w:rsidP="00D66D23">
            <w:pPr>
              <w:pStyle w:val="af0"/>
            </w:pPr>
            <w:r>
              <w:t xml:space="preserve">Урок - экскурсия 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31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D66D23"/>
        </w:tc>
        <w:tc>
          <w:tcPr>
            <w:tcW w:w="1985" w:type="dxa"/>
          </w:tcPr>
          <w:p w:rsidR="00763CE5" w:rsidRDefault="00763CE5" w:rsidP="00D9420C">
            <w:r>
              <w:t>Равноапостольные Кирилл и Мефодий. Создание азбуки</w:t>
            </w:r>
          </w:p>
        </w:tc>
        <w:tc>
          <w:tcPr>
            <w:tcW w:w="5103" w:type="dxa"/>
          </w:tcPr>
          <w:p w:rsidR="00763CE5" w:rsidRDefault="00763CE5" w:rsidP="00D9420C">
            <w:pPr>
              <w:pStyle w:val="af0"/>
            </w:pPr>
            <w:r w:rsidRPr="00552020">
              <w:t>Цель урока:</w:t>
            </w:r>
            <w:r>
              <w:t xml:space="preserve"> Жизнеописание святых братьев Кирилла и Мефодия. Создание славянской азбуки.</w:t>
            </w:r>
          </w:p>
          <w:p w:rsidR="00763CE5" w:rsidRPr="00552020" w:rsidRDefault="00763CE5" w:rsidP="00D9420C">
            <w:pPr>
              <w:pStyle w:val="af0"/>
            </w:pPr>
            <w:r w:rsidRPr="00552020">
              <w:rPr>
                <w:bCs/>
                <w:i/>
                <w:iCs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t xml:space="preserve">- познакомить учащихся с жизнеописанием святых  равноапостольных братьев Кирилла и Мефодия. </w:t>
            </w:r>
          </w:p>
          <w:p w:rsidR="00763CE5" w:rsidRPr="004A751D" w:rsidRDefault="00763CE5" w:rsidP="00D9420C">
            <w:pPr>
              <w:pStyle w:val="af0"/>
            </w:pPr>
            <w:r>
              <w:t>-познакомить с историей создания славянской азбуки.</w:t>
            </w:r>
          </w:p>
        </w:tc>
        <w:tc>
          <w:tcPr>
            <w:tcW w:w="5670" w:type="dxa"/>
          </w:tcPr>
          <w:p w:rsidR="00763CE5" w:rsidRPr="00AD6418" w:rsidRDefault="00763CE5" w:rsidP="00763CE5">
            <w:pPr>
              <w:pStyle w:val="af0"/>
            </w:pPr>
            <w:r w:rsidRPr="00AD6418">
              <w:rPr>
                <w:bCs/>
              </w:rPr>
              <w:t>Выстраивать</w:t>
            </w:r>
            <w:r w:rsidRPr="00AD6418">
              <w:t xml:space="preserve"> логичный рассказ по теме урока.</w:t>
            </w:r>
          </w:p>
          <w:p w:rsidR="00763CE5" w:rsidRDefault="00763CE5" w:rsidP="00763CE5">
            <w:pPr>
              <w:pStyle w:val="af0"/>
              <w:rPr>
                <w:bCs/>
              </w:rPr>
            </w:pPr>
            <w:r>
              <w:rPr>
                <w:bCs/>
              </w:rPr>
              <w:t>Посмотреть разные издания Библии и Евангелия.</w:t>
            </w:r>
          </w:p>
          <w:p w:rsidR="00763CE5" w:rsidRDefault="00763CE5" w:rsidP="00763CE5">
            <w:pPr>
              <w:pStyle w:val="af0"/>
            </w:pPr>
            <w:r w:rsidRPr="00AD6418">
              <w:rPr>
                <w:bCs/>
              </w:rPr>
              <w:t>Сравнивать</w:t>
            </w:r>
            <w:r w:rsidRPr="00AD6418">
              <w:t xml:space="preserve"> исторические и литературные источники (например, летопись и стихотворение).</w:t>
            </w:r>
          </w:p>
          <w:p w:rsidR="00763CE5" w:rsidRPr="009665EB" w:rsidRDefault="00763CE5" w:rsidP="00763CE5">
            <w:pPr>
              <w:pStyle w:val="af0"/>
            </w:pPr>
            <w:r w:rsidRPr="009665EB">
              <w:rPr>
                <w:bCs/>
              </w:rPr>
              <w:t>Находить</w:t>
            </w:r>
            <w:r w:rsidRPr="009665EB">
              <w:t xml:space="preserve"> в тексте учебного пособия ответы на вопросы, находящиеся в конце урока.</w:t>
            </w:r>
          </w:p>
          <w:p w:rsidR="00763CE5" w:rsidRPr="009665EB" w:rsidRDefault="00763CE5" w:rsidP="00763CE5">
            <w:pPr>
              <w:pStyle w:val="af0"/>
            </w:pPr>
            <w:r w:rsidRPr="009665EB">
              <w:rPr>
                <w:bCs/>
              </w:rPr>
              <w:t>Рассказывать о том,</w:t>
            </w:r>
            <w:r w:rsidRPr="009665EB">
              <w:t xml:space="preserve"> что изображено на иллюстрациях в учебном пособии.</w:t>
            </w:r>
          </w:p>
          <w:p w:rsidR="00763CE5" w:rsidRPr="009665EB" w:rsidRDefault="00763CE5" w:rsidP="00763CE5">
            <w:pPr>
              <w:pStyle w:val="af0"/>
            </w:pPr>
            <w:r w:rsidRPr="009665EB">
              <w:rPr>
                <w:bCs/>
              </w:rPr>
              <w:t>Отвечать</w:t>
            </w:r>
            <w:r w:rsidRPr="009665EB">
              <w:t xml:space="preserve"> на вопросы учителя (с опорой на текст учебного пособия и иллюстрации).</w:t>
            </w:r>
          </w:p>
          <w:p w:rsidR="00763CE5" w:rsidRPr="009665EB" w:rsidRDefault="00763CE5" w:rsidP="00763CE5">
            <w:pPr>
              <w:pStyle w:val="af0"/>
            </w:pPr>
            <w:r w:rsidRPr="009665EB">
              <w:t>Чтение текстов на церковнославянском языке.</w:t>
            </w:r>
          </w:p>
          <w:p w:rsidR="00763CE5" w:rsidRDefault="00763CE5" w:rsidP="00763CE5">
            <w:pPr>
              <w:pStyle w:val="af0"/>
            </w:pPr>
            <w:r w:rsidRPr="009665EB">
              <w:t>Выполнить задание в тетради.</w:t>
            </w:r>
          </w:p>
          <w:p w:rsidR="00763CE5" w:rsidRDefault="00763CE5" w:rsidP="00763CE5">
            <w:pPr>
              <w:pStyle w:val="af0"/>
            </w:pPr>
            <w:r>
              <w:t>Составить кроссворд.</w:t>
            </w:r>
          </w:p>
          <w:p w:rsidR="00763CE5" w:rsidRPr="004A751D" w:rsidRDefault="00763CE5" w:rsidP="00D66D23">
            <w:pPr>
              <w:pStyle w:val="af0"/>
            </w:pP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>32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Икона Божией Матери «Державная». Царственные страстотерпцы. Храм Христа Спасителя</w:t>
            </w:r>
          </w:p>
        </w:tc>
        <w:tc>
          <w:tcPr>
            <w:tcW w:w="5103" w:type="dxa"/>
          </w:tcPr>
          <w:p w:rsidR="00763CE5" w:rsidRDefault="00763CE5" w:rsidP="00D9420C">
            <w:pPr>
              <w:pStyle w:val="af0"/>
            </w:pPr>
            <w:r w:rsidRPr="00552020">
              <w:t>Цель урока:</w:t>
            </w:r>
            <w:r>
              <w:t xml:space="preserve"> История обретения иконы Божией Матери «Державная».История храма Христа Спасителя. </w:t>
            </w:r>
          </w:p>
          <w:p w:rsidR="00763CE5" w:rsidRPr="00552020" w:rsidRDefault="00763CE5" w:rsidP="00D9420C">
            <w:pPr>
              <w:pStyle w:val="af0"/>
            </w:pPr>
            <w:r w:rsidRPr="00552020">
              <w:rPr>
                <w:bCs/>
                <w:i/>
                <w:iCs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t>- познакомить учащихся с историей обретения иконы Божией Матери «Державная».</w:t>
            </w:r>
          </w:p>
          <w:p w:rsidR="00763CE5" w:rsidRDefault="00763CE5" w:rsidP="00D9420C">
            <w:pPr>
              <w:pStyle w:val="af0"/>
            </w:pPr>
            <w:r>
              <w:t>- раскрыть духовный смысл явления иконы.</w:t>
            </w:r>
          </w:p>
          <w:p w:rsidR="00763CE5" w:rsidRDefault="00763CE5" w:rsidP="00D9420C">
            <w:pPr>
              <w:pStyle w:val="af0"/>
            </w:pPr>
            <w:r>
              <w:t>-познакомить с мученическим подвигом царственных страстотерпцев.</w:t>
            </w:r>
          </w:p>
          <w:p w:rsidR="00763CE5" w:rsidRPr="004A751D" w:rsidRDefault="00763CE5" w:rsidP="00D9420C">
            <w:pPr>
              <w:pStyle w:val="af0"/>
            </w:pPr>
            <w:r>
              <w:t>-познакомить с историей храма Христа спасителя.</w:t>
            </w:r>
          </w:p>
        </w:tc>
        <w:tc>
          <w:tcPr>
            <w:tcW w:w="5670" w:type="dxa"/>
          </w:tcPr>
          <w:p w:rsidR="00763CE5" w:rsidRPr="00AD6418" w:rsidRDefault="00763CE5" w:rsidP="00763CE5">
            <w:pPr>
              <w:pStyle w:val="af0"/>
            </w:pPr>
            <w:r w:rsidRPr="00AD6418">
              <w:rPr>
                <w:bCs/>
              </w:rPr>
              <w:t>Выстраивать</w:t>
            </w:r>
            <w:r w:rsidRPr="00AD6418">
              <w:t xml:space="preserve"> логичный рассказ по теме урока.</w:t>
            </w:r>
          </w:p>
          <w:p w:rsidR="00763CE5" w:rsidRDefault="00763CE5" w:rsidP="00763CE5">
            <w:pPr>
              <w:pStyle w:val="af0"/>
              <w:rPr>
                <w:bCs/>
              </w:rPr>
            </w:pPr>
            <w:r>
              <w:rPr>
                <w:bCs/>
              </w:rPr>
              <w:t>Посмотреть разные издания Библии и Евангелия.</w:t>
            </w:r>
          </w:p>
          <w:p w:rsidR="00763CE5" w:rsidRDefault="00763CE5" w:rsidP="00763CE5">
            <w:pPr>
              <w:pStyle w:val="af0"/>
            </w:pPr>
            <w:r w:rsidRPr="00AD6418">
              <w:rPr>
                <w:bCs/>
              </w:rPr>
              <w:t>Сравнивать</w:t>
            </w:r>
            <w:r w:rsidRPr="00AD6418">
              <w:t xml:space="preserve"> исторические и литературные источники (например, летопись и стихотворение).</w:t>
            </w:r>
          </w:p>
          <w:p w:rsidR="00763CE5" w:rsidRDefault="00763CE5" w:rsidP="00763CE5">
            <w:pPr>
              <w:pStyle w:val="af0"/>
              <w:rPr>
                <w:bCs/>
              </w:rPr>
            </w:pPr>
            <w:r w:rsidRPr="009665EB">
              <w:rPr>
                <w:bCs/>
              </w:rPr>
              <w:t>Отвечать</w:t>
            </w:r>
            <w:r w:rsidRPr="009665EB">
              <w:t xml:space="preserve"> на вопро</w:t>
            </w:r>
            <w:r w:rsidRPr="00B2534B">
              <w:t>сы учителя (с опорой н</w:t>
            </w:r>
            <w:r>
              <w:t>а текст учеб</w:t>
            </w:r>
            <w:r w:rsidRPr="00B2534B">
              <w:t>ного пособия и иллюстрации).</w:t>
            </w:r>
          </w:p>
          <w:p w:rsidR="00763CE5" w:rsidRPr="00B2534B" w:rsidRDefault="00763CE5" w:rsidP="00763CE5">
            <w:pPr>
              <w:pStyle w:val="af0"/>
            </w:pPr>
            <w:r w:rsidRPr="00AD6418">
              <w:rPr>
                <w:bCs/>
              </w:rPr>
              <w:t>Участвовать</w:t>
            </w:r>
            <w:r w:rsidRPr="00AD6418">
              <w:t xml:space="preserve"> в кол</w:t>
            </w:r>
            <w:r>
              <w:t>лективном обсуждении темы урока.</w:t>
            </w:r>
          </w:p>
          <w:p w:rsidR="00763CE5" w:rsidRPr="00B2534B" w:rsidRDefault="00763CE5" w:rsidP="00763CE5">
            <w:pPr>
              <w:pStyle w:val="af0"/>
            </w:pPr>
            <w:r>
              <w:t>Посмотреть фильм о храме Христа Спасителя.</w:t>
            </w:r>
          </w:p>
          <w:p w:rsidR="00763CE5" w:rsidRPr="00B2534B" w:rsidRDefault="00763CE5" w:rsidP="00763CE5">
            <w:pPr>
              <w:pStyle w:val="af0"/>
            </w:pPr>
            <w:r w:rsidRPr="00B2534B">
              <w:t>Выполнить задание в тетради.</w:t>
            </w:r>
          </w:p>
          <w:p w:rsidR="00763CE5" w:rsidRPr="004A751D" w:rsidRDefault="00763CE5" w:rsidP="00F03ABA">
            <w:pPr>
              <w:pStyle w:val="af0"/>
            </w:pP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lastRenderedPageBreak/>
              <w:t>33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Церковнославянский язык. Азбука. Слова под титлами</w:t>
            </w:r>
          </w:p>
        </w:tc>
        <w:tc>
          <w:tcPr>
            <w:tcW w:w="5103" w:type="dxa"/>
          </w:tcPr>
          <w:p w:rsidR="00763CE5" w:rsidRDefault="00763CE5" w:rsidP="00D9420C">
            <w:pPr>
              <w:pStyle w:val="af0"/>
            </w:pPr>
            <w:r w:rsidRPr="00552020">
              <w:t>Цель урока:</w:t>
            </w:r>
            <w:r>
              <w:t xml:space="preserve"> повторения церковнославянской азбуки. Чтение слов на церковнославянском языке.</w:t>
            </w:r>
          </w:p>
          <w:p w:rsidR="00763CE5" w:rsidRPr="00552020" w:rsidRDefault="00763CE5" w:rsidP="00D9420C">
            <w:pPr>
              <w:pStyle w:val="af0"/>
            </w:pPr>
            <w:r w:rsidRPr="00552020">
              <w:rPr>
                <w:bCs/>
                <w:i/>
                <w:iCs/>
              </w:rPr>
              <w:t>Задачи урока:</w:t>
            </w:r>
          </w:p>
          <w:p w:rsidR="00763CE5" w:rsidRDefault="00763CE5" w:rsidP="00D9420C">
            <w:pPr>
              <w:pStyle w:val="af0"/>
            </w:pPr>
            <w:r>
              <w:t>- повторить церковнославянскую азбуку.</w:t>
            </w:r>
          </w:p>
          <w:p w:rsidR="00763CE5" w:rsidRDefault="00763CE5" w:rsidP="00D9420C">
            <w:pPr>
              <w:pStyle w:val="af0"/>
            </w:pPr>
            <w:r>
              <w:t>- чтение слов на церковнославянском языке.</w:t>
            </w:r>
          </w:p>
          <w:p w:rsidR="00763CE5" w:rsidRPr="004A751D" w:rsidRDefault="00763CE5" w:rsidP="00D9420C">
            <w:pPr>
              <w:pStyle w:val="af0"/>
            </w:pPr>
            <w:r>
              <w:t>-познакомить с некоторыми словами под титлами.</w:t>
            </w:r>
          </w:p>
        </w:tc>
        <w:tc>
          <w:tcPr>
            <w:tcW w:w="5670" w:type="dxa"/>
          </w:tcPr>
          <w:p w:rsidR="00763CE5" w:rsidRDefault="00763CE5" w:rsidP="00547A61">
            <w:pPr>
              <w:pStyle w:val="af0"/>
            </w:pPr>
            <w:r>
              <w:t>Учить грамматику церковнославянского языка.</w:t>
            </w:r>
          </w:p>
          <w:p w:rsidR="00763CE5" w:rsidRDefault="00763CE5" w:rsidP="00547A61">
            <w:pPr>
              <w:pStyle w:val="af0"/>
            </w:pPr>
            <w:r>
              <w:t xml:space="preserve">Знать особенности  и уметь применять полученные знания. </w:t>
            </w:r>
          </w:p>
          <w:p w:rsidR="00763CE5" w:rsidRDefault="00763CE5" w:rsidP="00547A61">
            <w:pPr>
              <w:pStyle w:val="af0"/>
            </w:pPr>
            <w:r>
              <w:t xml:space="preserve">Выполнение задания в тетради. </w:t>
            </w:r>
          </w:p>
          <w:p w:rsidR="00763CE5" w:rsidRPr="004A751D" w:rsidRDefault="00763CE5" w:rsidP="00F03ABA">
            <w:pPr>
              <w:pStyle w:val="af0"/>
            </w:pPr>
            <w:r>
              <w:t>Прочитать и понять текст на церковнославянском языке.</w:t>
            </w:r>
          </w:p>
        </w:tc>
      </w:tr>
      <w:tr w:rsidR="00763CE5" w:rsidTr="005347D9">
        <w:trPr>
          <w:trHeight w:val="835"/>
        </w:trPr>
        <w:tc>
          <w:tcPr>
            <w:tcW w:w="709" w:type="dxa"/>
          </w:tcPr>
          <w:p w:rsidR="00763CE5" w:rsidRDefault="00763CE5" w:rsidP="00BB517A">
            <w:pPr>
              <w:jc w:val="both"/>
            </w:pPr>
            <w:r>
              <w:t xml:space="preserve">34 </w:t>
            </w:r>
          </w:p>
        </w:tc>
        <w:tc>
          <w:tcPr>
            <w:tcW w:w="992" w:type="dxa"/>
          </w:tcPr>
          <w:p w:rsidR="00763CE5" w:rsidRPr="004A751D" w:rsidRDefault="00763CE5" w:rsidP="00BB517A">
            <w:pPr>
              <w:pStyle w:val="a0"/>
              <w:jc w:val="center"/>
            </w:pPr>
          </w:p>
        </w:tc>
        <w:tc>
          <w:tcPr>
            <w:tcW w:w="1276" w:type="dxa"/>
          </w:tcPr>
          <w:p w:rsidR="00763CE5" w:rsidRDefault="00763CE5" w:rsidP="00BB517A"/>
        </w:tc>
        <w:tc>
          <w:tcPr>
            <w:tcW w:w="1985" w:type="dxa"/>
          </w:tcPr>
          <w:p w:rsidR="00763CE5" w:rsidRDefault="00763CE5" w:rsidP="00D9420C">
            <w:r>
              <w:t>Урок –экскурсия.</w:t>
            </w:r>
          </w:p>
        </w:tc>
        <w:tc>
          <w:tcPr>
            <w:tcW w:w="5103" w:type="dxa"/>
          </w:tcPr>
          <w:p w:rsidR="00763CE5" w:rsidRPr="000562B0" w:rsidRDefault="00763CE5" w:rsidP="00D9420C">
            <w:pPr>
              <w:pStyle w:val="af0"/>
            </w:pPr>
            <w:r w:rsidRPr="000562B0">
              <w:t>Цель урока: храмы Красногорского района.</w:t>
            </w:r>
          </w:p>
          <w:p w:rsidR="00763CE5" w:rsidRPr="000562B0" w:rsidRDefault="00763CE5" w:rsidP="00D9420C">
            <w:pPr>
              <w:pStyle w:val="af0"/>
            </w:pPr>
            <w:r w:rsidRPr="000562B0">
              <w:t xml:space="preserve">Задачи урока: </w:t>
            </w:r>
          </w:p>
          <w:p w:rsidR="00763CE5" w:rsidRPr="000562B0" w:rsidRDefault="00763CE5" w:rsidP="00D9420C">
            <w:pPr>
              <w:pStyle w:val="af0"/>
            </w:pPr>
            <w:r w:rsidRPr="000562B0">
              <w:t>познакомиться с историей, святынями храмов Красногорского района.</w:t>
            </w:r>
          </w:p>
        </w:tc>
        <w:tc>
          <w:tcPr>
            <w:tcW w:w="5670" w:type="dxa"/>
          </w:tcPr>
          <w:p w:rsidR="00763CE5" w:rsidRPr="004A751D" w:rsidRDefault="00763CE5" w:rsidP="00BB517A">
            <w:pPr>
              <w:pStyle w:val="a0"/>
              <w:jc w:val="center"/>
            </w:pPr>
            <w:r>
              <w:t xml:space="preserve">Экскурсия по храмам </w:t>
            </w:r>
            <w:r w:rsidRPr="000562B0">
              <w:t>Красногорского района.</w:t>
            </w:r>
          </w:p>
        </w:tc>
      </w:tr>
    </w:tbl>
    <w:p w:rsidR="005347D9" w:rsidRDefault="005347D9" w:rsidP="005347D9">
      <w:pPr>
        <w:rPr>
          <w:b/>
        </w:rPr>
      </w:pPr>
    </w:p>
    <w:p w:rsidR="005347D9" w:rsidRDefault="005347D9" w:rsidP="005347D9">
      <w:pPr>
        <w:rPr>
          <w:b/>
        </w:rPr>
      </w:pPr>
    </w:p>
    <w:p w:rsidR="005347D9" w:rsidRPr="00845ACE" w:rsidRDefault="005347D9" w:rsidP="005347D9">
      <w:pPr>
        <w:rPr>
          <w:b/>
        </w:rPr>
      </w:pPr>
      <w:r w:rsidRPr="00845ACE">
        <w:rPr>
          <w:b/>
        </w:rPr>
        <w:t>Учебно-методический комплект</w:t>
      </w:r>
    </w:p>
    <w:p w:rsidR="005347D9" w:rsidRPr="00845ACE" w:rsidRDefault="005347D9" w:rsidP="005347D9">
      <w:pPr>
        <w:numPr>
          <w:ilvl w:val="0"/>
          <w:numId w:val="5"/>
        </w:numPr>
        <w:jc w:val="both"/>
      </w:pPr>
      <w:r w:rsidRPr="00845ACE">
        <w:t>Дорофеев Виктор, протоиерей; Янушкявичене О.Л. Основы православной</w:t>
      </w:r>
      <w:r>
        <w:t xml:space="preserve"> культуры: Учебное пособие для 2</w:t>
      </w:r>
      <w:r w:rsidRPr="00845ACE">
        <w:t>-го класса православных гимназий, воскресных и общеобразовательных школ. – М.: ПРО-ПРЕСС, 2007. – 104 с.</w:t>
      </w:r>
    </w:p>
    <w:p w:rsidR="005347D9" w:rsidRPr="00845ACE" w:rsidRDefault="005347D9" w:rsidP="005347D9">
      <w:pPr>
        <w:numPr>
          <w:ilvl w:val="0"/>
          <w:numId w:val="5"/>
        </w:numPr>
        <w:jc w:val="both"/>
      </w:pPr>
      <w:r w:rsidRPr="00845ACE">
        <w:t>Дорофеев Виктор, протоиерей; Янушкявичене О.Л. Основы православной</w:t>
      </w:r>
      <w:r>
        <w:t xml:space="preserve"> культуры: Рабочая тетрадь для 2</w:t>
      </w:r>
      <w:r w:rsidRPr="00845ACE">
        <w:t>-го класса православных гимназий, воскресных и общеобразовательных школ. – М.: ПРО-ПРЕСС, 2007. – 36 с.</w:t>
      </w:r>
    </w:p>
    <w:p w:rsidR="005347D9" w:rsidRPr="00845ACE" w:rsidRDefault="005347D9" w:rsidP="005347D9">
      <w:pPr>
        <w:numPr>
          <w:ilvl w:val="0"/>
          <w:numId w:val="5"/>
        </w:numPr>
        <w:jc w:val="both"/>
      </w:pPr>
      <w:r w:rsidRPr="00845ACE">
        <w:t xml:space="preserve">Дорофеев Виктор, протоиерей; Янушкявичене О.Л. Основы православной культуры: Учебно-методическое </w:t>
      </w:r>
      <w:r>
        <w:t>пособие для учителя к учебнику 2</w:t>
      </w:r>
      <w:r w:rsidRPr="00845ACE">
        <w:t>-го класса. – М.: ПРО-ПРЕСС, 2007. – 128 с.</w:t>
      </w:r>
    </w:p>
    <w:p w:rsidR="005347D9" w:rsidRDefault="005347D9" w:rsidP="005347D9">
      <w:pPr>
        <w:numPr>
          <w:ilvl w:val="0"/>
          <w:numId w:val="5"/>
        </w:numPr>
        <w:jc w:val="both"/>
      </w:pPr>
      <w:r w:rsidRPr="00845ACE">
        <w:t>Дорофеев Виктор, протоиерей; О.Л. Янушкявичене. – Программа курса «Основы православной культуры» для православных гимназий, воскресных и общеобразовательных школ. – М.: ПРО-ПРЕСС, 2006. – 64 с.</w:t>
      </w:r>
    </w:p>
    <w:p w:rsidR="005347D9" w:rsidRDefault="005347D9" w:rsidP="005347D9">
      <w:pPr>
        <w:numPr>
          <w:ilvl w:val="0"/>
          <w:numId w:val="5"/>
        </w:numPr>
        <w:jc w:val="both"/>
      </w:pPr>
      <w:r w:rsidRPr="00A36D0E">
        <w:rPr>
          <w:color w:val="000000"/>
        </w:rPr>
        <w:t>Захарова Л.А</w:t>
      </w:r>
      <w:r>
        <w:rPr>
          <w:color w:val="000000"/>
        </w:rPr>
        <w:t>,</w:t>
      </w:r>
      <w:r w:rsidRPr="00A36D0E">
        <w:rPr>
          <w:color w:val="000000"/>
        </w:rPr>
        <w:t xml:space="preserve"> учебно-методический комплект "Вертоград" (</w:t>
      </w:r>
      <w:r w:rsidRPr="00BE446F">
        <w:rPr>
          <w:color w:val="000000"/>
        </w:rPr>
        <w:t>«</w:t>
      </w:r>
      <w:r>
        <w:rPr>
          <w:color w:val="000000"/>
        </w:rPr>
        <w:t>Храмоведение» рабочая тетрадь</w:t>
      </w:r>
      <w:r w:rsidRPr="00A36D0E">
        <w:rPr>
          <w:color w:val="000000"/>
        </w:rPr>
        <w:t>)</w:t>
      </w:r>
      <w:r>
        <w:t>.- М.,Ока Книга,2014.</w:t>
      </w:r>
    </w:p>
    <w:p w:rsidR="0086118C" w:rsidRDefault="0086118C" w:rsidP="0060445A">
      <w:pPr>
        <w:suppressAutoHyphens/>
        <w:rPr>
          <w:szCs w:val="28"/>
          <w:lang w:eastAsia="ar-SA"/>
        </w:rPr>
      </w:pPr>
    </w:p>
    <w:p w:rsidR="005B1C39" w:rsidRDefault="005B1C39" w:rsidP="0060445A">
      <w:pPr>
        <w:suppressAutoHyphens/>
        <w:rPr>
          <w:szCs w:val="28"/>
          <w:lang w:eastAsia="ar-SA"/>
        </w:rPr>
      </w:pPr>
    </w:p>
    <w:p w:rsidR="005B1C39" w:rsidRPr="00AF1737" w:rsidRDefault="005B1C39" w:rsidP="005B1C39">
      <w:pPr>
        <w:spacing w:before="100" w:beforeAutospacing="1" w:after="100" w:afterAutospacing="1"/>
        <w:rPr>
          <w:sz w:val="28"/>
          <w:szCs w:val="28"/>
        </w:rPr>
      </w:pPr>
      <w:r w:rsidRPr="00A53C6D">
        <w:rPr>
          <w:sz w:val="28"/>
          <w:szCs w:val="28"/>
        </w:rPr>
        <w:t>Материально-техническое обеспечение  курса</w:t>
      </w:r>
    </w:p>
    <w:p w:rsidR="005B1C39" w:rsidRDefault="005B1C39" w:rsidP="005B1C39">
      <w:pPr>
        <w:numPr>
          <w:ilvl w:val="0"/>
          <w:numId w:val="36"/>
        </w:numPr>
        <w:spacing w:before="100" w:beforeAutospacing="1" w:after="100" w:afterAutospacing="1"/>
        <w:rPr>
          <w:rStyle w:val="c5"/>
        </w:rPr>
      </w:pPr>
      <w:r>
        <w:rPr>
          <w:rStyle w:val="c5"/>
        </w:rPr>
        <w:t>интерактивная доска;</w:t>
      </w:r>
    </w:p>
    <w:p w:rsidR="005B1C39" w:rsidRDefault="005B1C39" w:rsidP="005B1C39">
      <w:pPr>
        <w:numPr>
          <w:ilvl w:val="0"/>
          <w:numId w:val="36"/>
        </w:numPr>
        <w:spacing w:before="100" w:beforeAutospacing="1" w:after="100" w:afterAutospacing="1"/>
      </w:pPr>
      <w:r>
        <w:rPr>
          <w:rStyle w:val="c5"/>
        </w:rPr>
        <w:t>мультимедийный проектор</w:t>
      </w:r>
    </w:p>
    <w:p w:rsidR="005B1C39" w:rsidRDefault="005B1C39" w:rsidP="005B1C39">
      <w:pPr>
        <w:numPr>
          <w:ilvl w:val="0"/>
          <w:numId w:val="36"/>
        </w:numPr>
        <w:spacing w:before="100" w:beforeAutospacing="1" w:after="100" w:afterAutospacing="1"/>
      </w:pPr>
      <w:r>
        <w:rPr>
          <w:rStyle w:val="c5"/>
        </w:rPr>
        <w:t>компьютер;</w:t>
      </w:r>
    </w:p>
    <w:p w:rsidR="005B1C39" w:rsidRDefault="005B1C39" w:rsidP="005B1C39">
      <w:pPr>
        <w:numPr>
          <w:ilvl w:val="0"/>
          <w:numId w:val="36"/>
        </w:numPr>
        <w:spacing w:before="100" w:beforeAutospacing="1" w:after="100" w:afterAutospacing="1"/>
      </w:pPr>
      <w:r>
        <w:rPr>
          <w:rStyle w:val="c5"/>
        </w:rPr>
        <w:t>презентации к урокам;</w:t>
      </w:r>
    </w:p>
    <w:p w:rsidR="005B1C39" w:rsidRDefault="005B1C39" w:rsidP="005B1C39">
      <w:pPr>
        <w:numPr>
          <w:ilvl w:val="0"/>
          <w:numId w:val="36"/>
        </w:numPr>
        <w:spacing w:before="100" w:beforeAutospacing="1" w:after="100" w:afterAutospacing="1"/>
      </w:pPr>
      <w:r>
        <w:rPr>
          <w:rStyle w:val="c5"/>
        </w:rPr>
        <w:t>видео- и аудио- записи к урокам.</w:t>
      </w:r>
    </w:p>
    <w:p w:rsidR="005B1C39" w:rsidRPr="00BC0B3B" w:rsidRDefault="005B1C39" w:rsidP="0060445A">
      <w:pPr>
        <w:suppressAutoHyphens/>
        <w:rPr>
          <w:szCs w:val="28"/>
          <w:lang w:eastAsia="ar-SA"/>
        </w:rPr>
        <w:sectPr w:rsidR="005B1C39" w:rsidRPr="00BC0B3B">
          <w:footerReference w:type="even" r:id="rId8"/>
          <w:footerReference w:type="default" r:id="rId9"/>
          <w:pgSz w:w="16837" w:h="11905" w:orient="landscape"/>
          <w:pgMar w:top="719" w:right="1134" w:bottom="1134" w:left="1134" w:header="720" w:footer="720" w:gutter="0"/>
          <w:cols w:space="720"/>
        </w:sectPr>
      </w:pPr>
      <w:bookmarkStart w:id="0" w:name="_GoBack"/>
      <w:bookmarkEnd w:id="0"/>
    </w:p>
    <w:p w:rsidR="0086118C" w:rsidRPr="00D87CD1" w:rsidRDefault="0086118C" w:rsidP="00D87CD1">
      <w:pPr>
        <w:tabs>
          <w:tab w:val="left" w:pos="2175"/>
        </w:tabs>
      </w:pPr>
    </w:p>
    <w:sectPr w:rsidR="0086118C" w:rsidRPr="00D87CD1" w:rsidSect="009E19F2">
      <w:pgSz w:w="11906" w:h="16838"/>
      <w:pgMar w:top="1134" w:right="424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1B7" w:rsidRDefault="00A911B7">
      <w:r>
        <w:separator/>
      </w:r>
    </w:p>
  </w:endnote>
  <w:endnote w:type="continuationSeparator" w:id="0">
    <w:p w:rsidR="00A911B7" w:rsidRDefault="00A9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20C" w:rsidRDefault="005C745A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9420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9420C" w:rsidRDefault="00D9420C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20C" w:rsidRDefault="005C745A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9420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B1C39">
      <w:rPr>
        <w:rStyle w:val="a8"/>
        <w:noProof/>
      </w:rPr>
      <w:t>16</w:t>
    </w:r>
    <w:r>
      <w:rPr>
        <w:rStyle w:val="a8"/>
      </w:rPr>
      <w:fldChar w:fldCharType="end"/>
    </w:r>
  </w:p>
  <w:p w:rsidR="00D9420C" w:rsidRDefault="00D9420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1B7" w:rsidRDefault="00A911B7">
      <w:r>
        <w:separator/>
      </w:r>
    </w:p>
  </w:footnote>
  <w:footnote w:type="continuationSeparator" w:id="0">
    <w:p w:rsidR="00A911B7" w:rsidRDefault="00A91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862"/>
    <w:multiLevelType w:val="hybridMultilevel"/>
    <w:tmpl w:val="52A27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F3AF5"/>
    <w:multiLevelType w:val="hybridMultilevel"/>
    <w:tmpl w:val="F4BEDF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6D519C"/>
    <w:multiLevelType w:val="hybridMultilevel"/>
    <w:tmpl w:val="13144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8164A"/>
    <w:multiLevelType w:val="hybridMultilevel"/>
    <w:tmpl w:val="4964E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AF2FD4"/>
    <w:multiLevelType w:val="hybridMultilevel"/>
    <w:tmpl w:val="28F22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8377E"/>
    <w:multiLevelType w:val="multilevel"/>
    <w:tmpl w:val="26D2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2D5D11"/>
    <w:multiLevelType w:val="hybridMultilevel"/>
    <w:tmpl w:val="22789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0113B"/>
    <w:multiLevelType w:val="hybridMultilevel"/>
    <w:tmpl w:val="DD268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A407D"/>
    <w:multiLevelType w:val="hybridMultilevel"/>
    <w:tmpl w:val="66FA1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D1392"/>
    <w:multiLevelType w:val="hybridMultilevel"/>
    <w:tmpl w:val="51468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2E73BE"/>
    <w:multiLevelType w:val="hybridMultilevel"/>
    <w:tmpl w:val="9F343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0F72DD"/>
    <w:multiLevelType w:val="hybridMultilevel"/>
    <w:tmpl w:val="9A80A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3538F7"/>
    <w:multiLevelType w:val="hybridMultilevel"/>
    <w:tmpl w:val="3BCA1A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D0E09"/>
    <w:multiLevelType w:val="hybridMultilevel"/>
    <w:tmpl w:val="8CC25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7449E"/>
    <w:multiLevelType w:val="hybridMultilevel"/>
    <w:tmpl w:val="64F22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3681D"/>
    <w:multiLevelType w:val="hybridMultilevel"/>
    <w:tmpl w:val="52FCE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F50E7F"/>
    <w:multiLevelType w:val="multilevel"/>
    <w:tmpl w:val="A8AE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68611E"/>
    <w:multiLevelType w:val="multilevel"/>
    <w:tmpl w:val="EB4C5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024472C"/>
    <w:multiLevelType w:val="hybridMultilevel"/>
    <w:tmpl w:val="39A00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27030"/>
    <w:multiLevelType w:val="hybridMultilevel"/>
    <w:tmpl w:val="64FC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B562A"/>
    <w:multiLevelType w:val="hybridMultilevel"/>
    <w:tmpl w:val="B6BE4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55049C"/>
    <w:multiLevelType w:val="hybridMultilevel"/>
    <w:tmpl w:val="1DE087CA"/>
    <w:lvl w:ilvl="0" w:tplc="2FA42D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57E9B"/>
    <w:multiLevelType w:val="hybridMultilevel"/>
    <w:tmpl w:val="1BBE9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C312D"/>
    <w:multiLevelType w:val="hybridMultilevel"/>
    <w:tmpl w:val="72DE1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7C6ACD"/>
    <w:multiLevelType w:val="hybridMultilevel"/>
    <w:tmpl w:val="9A80A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8D7D1A"/>
    <w:multiLevelType w:val="hybridMultilevel"/>
    <w:tmpl w:val="84FE6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D7813"/>
    <w:multiLevelType w:val="hybridMultilevel"/>
    <w:tmpl w:val="9A80A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4F0846"/>
    <w:multiLevelType w:val="hybridMultilevel"/>
    <w:tmpl w:val="4726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42791"/>
    <w:multiLevelType w:val="hybridMultilevel"/>
    <w:tmpl w:val="4B3EE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095FEE"/>
    <w:multiLevelType w:val="hybridMultilevel"/>
    <w:tmpl w:val="D0281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453A51"/>
    <w:multiLevelType w:val="hybridMultilevel"/>
    <w:tmpl w:val="9A80A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5B1E34"/>
    <w:multiLevelType w:val="hybridMultilevel"/>
    <w:tmpl w:val="E034D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51324"/>
    <w:multiLevelType w:val="hybridMultilevel"/>
    <w:tmpl w:val="0138F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72FA1"/>
    <w:multiLevelType w:val="hybridMultilevel"/>
    <w:tmpl w:val="0226B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9217EB"/>
    <w:multiLevelType w:val="multilevel"/>
    <w:tmpl w:val="A872A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30"/>
  </w:num>
  <w:num w:numId="5">
    <w:abstractNumId w:val="26"/>
  </w:num>
  <w:num w:numId="6">
    <w:abstractNumId w:val="24"/>
  </w:num>
  <w:num w:numId="7">
    <w:abstractNumId w:val="11"/>
  </w:num>
  <w:num w:numId="8">
    <w:abstractNumId w:val="21"/>
  </w:num>
  <w:num w:numId="9">
    <w:abstractNumId w:val="28"/>
  </w:num>
  <w:num w:numId="10">
    <w:abstractNumId w:val="15"/>
  </w:num>
  <w:num w:numId="11">
    <w:abstractNumId w:val="32"/>
  </w:num>
  <w:num w:numId="12">
    <w:abstractNumId w:val="4"/>
  </w:num>
  <w:num w:numId="13">
    <w:abstractNumId w:val="14"/>
  </w:num>
  <w:num w:numId="14">
    <w:abstractNumId w:val="23"/>
  </w:num>
  <w:num w:numId="15">
    <w:abstractNumId w:val="20"/>
  </w:num>
  <w:num w:numId="16">
    <w:abstractNumId w:val="2"/>
  </w:num>
  <w:num w:numId="17">
    <w:abstractNumId w:val="0"/>
  </w:num>
  <w:num w:numId="18">
    <w:abstractNumId w:val="6"/>
  </w:num>
  <w:num w:numId="19">
    <w:abstractNumId w:val="19"/>
  </w:num>
  <w:num w:numId="20">
    <w:abstractNumId w:val="29"/>
  </w:num>
  <w:num w:numId="21">
    <w:abstractNumId w:val="13"/>
  </w:num>
  <w:num w:numId="22">
    <w:abstractNumId w:val="18"/>
  </w:num>
  <w:num w:numId="23">
    <w:abstractNumId w:val="5"/>
  </w:num>
  <w:num w:numId="24">
    <w:abstractNumId w:val="34"/>
  </w:num>
  <w:num w:numId="25">
    <w:abstractNumId w:val="25"/>
  </w:num>
  <w:num w:numId="26">
    <w:abstractNumId w:val="9"/>
  </w:num>
  <w:num w:numId="27">
    <w:abstractNumId w:val="22"/>
  </w:num>
  <w:num w:numId="28">
    <w:abstractNumId w:val="33"/>
  </w:num>
  <w:num w:numId="29">
    <w:abstractNumId w:val="8"/>
  </w:num>
  <w:num w:numId="30">
    <w:abstractNumId w:val="1"/>
  </w:num>
  <w:num w:numId="31">
    <w:abstractNumId w:val="31"/>
  </w:num>
  <w:num w:numId="32">
    <w:abstractNumId w:val="12"/>
  </w:num>
  <w:num w:numId="33">
    <w:abstractNumId w:val="27"/>
  </w:num>
  <w:num w:numId="34">
    <w:abstractNumId w:val="3"/>
  </w:num>
  <w:num w:numId="35">
    <w:abstractNumId w:val="7"/>
  </w:num>
  <w:num w:numId="36">
    <w:abstractNumId w:val="1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118C"/>
    <w:rsid w:val="0002408D"/>
    <w:rsid w:val="00026C22"/>
    <w:rsid w:val="0003180F"/>
    <w:rsid w:val="00034B21"/>
    <w:rsid w:val="00051936"/>
    <w:rsid w:val="000562B0"/>
    <w:rsid w:val="000625FF"/>
    <w:rsid w:val="00064DFD"/>
    <w:rsid w:val="00067047"/>
    <w:rsid w:val="0007071B"/>
    <w:rsid w:val="00082A6D"/>
    <w:rsid w:val="0008785D"/>
    <w:rsid w:val="00095AF4"/>
    <w:rsid w:val="000A2040"/>
    <w:rsid w:val="000A24E7"/>
    <w:rsid w:val="000A6116"/>
    <w:rsid w:val="000B0473"/>
    <w:rsid w:val="000B0649"/>
    <w:rsid w:val="000C0770"/>
    <w:rsid w:val="000C7258"/>
    <w:rsid w:val="000C749E"/>
    <w:rsid w:val="000C75D4"/>
    <w:rsid w:val="000D23C4"/>
    <w:rsid w:val="000E4178"/>
    <w:rsid w:val="00100A26"/>
    <w:rsid w:val="00101089"/>
    <w:rsid w:val="00101B0B"/>
    <w:rsid w:val="0010460B"/>
    <w:rsid w:val="001049CC"/>
    <w:rsid w:val="001124EF"/>
    <w:rsid w:val="001400FF"/>
    <w:rsid w:val="00152E60"/>
    <w:rsid w:val="00160BC2"/>
    <w:rsid w:val="00180B9B"/>
    <w:rsid w:val="00186BE3"/>
    <w:rsid w:val="001B178F"/>
    <w:rsid w:val="001B1FCB"/>
    <w:rsid w:val="001B6B3A"/>
    <w:rsid w:val="001C66CA"/>
    <w:rsid w:val="001C694B"/>
    <w:rsid w:val="001D7551"/>
    <w:rsid w:val="001E133C"/>
    <w:rsid w:val="001E1606"/>
    <w:rsid w:val="002344BA"/>
    <w:rsid w:val="00250AF9"/>
    <w:rsid w:val="002510B4"/>
    <w:rsid w:val="002659E3"/>
    <w:rsid w:val="002777A0"/>
    <w:rsid w:val="00281FEA"/>
    <w:rsid w:val="0028540A"/>
    <w:rsid w:val="0029279D"/>
    <w:rsid w:val="002C583D"/>
    <w:rsid w:val="002E4414"/>
    <w:rsid w:val="002E7CD7"/>
    <w:rsid w:val="002F0290"/>
    <w:rsid w:val="003100EA"/>
    <w:rsid w:val="00333401"/>
    <w:rsid w:val="00351262"/>
    <w:rsid w:val="0035423A"/>
    <w:rsid w:val="00362917"/>
    <w:rsid w:val="00380716"/>
    <w:rsid w:val="00383D5B"/>
    <w:rsid w:val="00386627"/>
    <w:rsid w:val="00387E8B"/>
    <w:rsid w:val="003C6E0C"/>
    <w:rsid w:val="003C6EB4"/>
    <w:rsid w:val="003E0888"/>
    <w:rsid w:val="00404C6F"/>
    <w:rsid w:val="004276FF"/>
    <w:rsid w:val="00430DB8"/>
    <w:rsid w:val="004317C7"/>
    <w:rsid w:val="00433611"/>
    <w:rsid w:val="00496959"/>
    <w:rsid w:val="004A751D"/>
    <w:rsid w:val="004B3C0C"/>
    <w:rsid w:val="004C0450"/>
    <w:rsid w:val="004F2513"/>
    <w:rsid w:val="004F2DB9"/>
    <w:rsid w:val="004F6513"/>
    <w:rsid w:val="004F6C72"/>
    <w:rsid w:val="00500BE3"/>
    <w:rsid w:val="00507A2C"/>
    <w:rsid w:val="00516A1A"/>
    <w:rsid w:val="0052067F"/>
    <w:rsid w:val="00521396"/>
    <w:rsid w:val="005347D9"/>
    <w:rsid w:val="0053655C"/>
    <w:rsid w:val="00544810"/>
    <w:rsid w:val="00545463"/>
    <w:rsid w:val="00547A61"/>
    <w:rsid w:val="00552020"/>
    <w:rsid w:val="0055684A"/>
    <w:rsid w:val="005715BA"/>
    <w:rsid w:val="00581944"/>
    <w:rsid w:val="00590C3A"/>
    <w:rsid w:val="005A4BBC"/>
    <w:rsid w:val="005B1C39"/>
    <w:rsid w:val="005C2333"/>
    <w:rsid w:val="005C745A"/>
    <w:rsid w:val="005D1AAF"/>
    <w:rsid w:val="005D5644"/>
    <w:rsid w:val="005E0E38"/>
    <w:rsid w:val="005E76A8"/>
    <w:rsid w:val="0060445A"/>
    <w:rsid w:val="006259E1"/>
    <w:rsid w:val="00630758"/>
    <w:rsid w:val="006307FF"/>
    <w:rsid w:val="006368CA"/>
    <w:rsid w:val="00637D70"/>
    <w:rsid w:val="00644C9E"/>
    <w:rsid w:val="00647253"/>
    <w:rsid w:val="00647EF2"/>
    <w:rsid w:val="00676AC6"/>
    <w:rsid w:val="0068183E"/>
    <w:rsid w:val="00685A6F"/>
    <w:rsid w:val="006A048F"/>
    <w:rsid w:val="006A3925"/>
    <w:rsid w:val="006A6A38"/>
    <w:rsid w:val="006B22E0"/>
    <w:rsid w:val="006C66CA"/>
    <w:rsid w:val="006D7125"/>
    <w:rsid w:val="006E7945"/>
    <w:rsid w:val="0070287C"/>
    <w:rsid w:val="0070690E"/>
    <w:rsid w:val="00707A3A"/>
    <w:rsid w:val="0071461E"/>
    <w:rsid w:val="00725F64"/>
    <w:rsid w:val="00755905"/>
    <w:rsid w:val="00760965"/>
    <w:rsid w:val="00763CE5"/>
    <w:rsid w:val="0076440D"/>
    <w:rsid w:val="007820CA"/>
    <w:rsid w:val="00782824"/>
    <w:rsid w:val="007860A9"/>
    <w:rsid w:val="00786E47"/>
    <w:rsid w:val="00791EA4"/>
    <w:rsid w:val="00793D1B"/>
    <w:rsid w:val="007959BF"/>
    <w:rsid w:val="007A2C75"/>
    <w:rsid w:val="007B5396"/>
    <w:rsid w:val="007B632A"/>
    <w:rsid w:val="007C2112"/>
    <w:rsid w:val="008159B1"/>
    <w:rsid w:val="00816DC1"/>
    <w:rsid w:val="0083304F"/>
    <w:rsid w:val="00842038"/>
    <w:rsid w:val="00843B6C"/>
    <w:rsid w:val="00845ACE"/>
    <w:rsid w:val="00852BC6"/>
    <w:rsid w:val="00860281"/>
    <w:rsid w:val="0086118C"/>
    <w:rsid w:val="00861D51"/>
    <w:rsid w:val="00861F3D"/>
    <w:rsid w:val="00872F2A"/>
    <w:rsid w:val="00885636"/>
    <w:rsid w:val="008B0C41"/>
    <w:rsid w:val="008B5191"/>
    <w:rsid w:val="008B52A2"/>
    <w:rsid w:val="008C30D4"/>
    <w:rsid w:val="008E18E5"/>
    <w:rsid w:val="008F294C"/>
    <w:rsid w:val="008F30F5"/>
    <w:rsid w:val="008F3500"/>
    <w:rsid w:val="008F60DE"/>
    <w:rsid w:val="00900FE8"/>
    <w:rsid w:val="00905371"/>
    <w:rsid w:val="009105BC"/>
    <w:rsid w:val="009148AE"/>
    <w:rsid w:val="009239B6"/>
    <w:rsid w:val="00935B06"/>
    <w:rsid w:val="0096043A"/>
    <w:rsid w:val="009665EB"/>
    <w:rsid w:val="00976C74"/>
    <w:rsid w:val="009A27B0"/>
    <w:rsid w:val="009A54E5"/>
    <w:rsid w:val="009B63F2"/>
    <w:rsid w:val="009B7534"/>
    <w:rsid w:val="009C5F60"/>
    <w:rsid w:val="009E19F2"/>
    <w:rsid w:val="009E7369"/>
    <w:rsid w:val="00A04360"/>
    <w:rsid w:val="00A046C1"/>
    <w:rsid w:val="00A36D0E"/>
    <w:rsid w:val="00A6314D"/>
    <w:rsid w:val="00A911B7"/>
    <w:rsid w:val="00AA5644"/>
    <w:rsid w:val="00AC4967"/>
    <w:rsid w:val="00AC76FB"/>
    <w:rsid w:val="00AD2CC1"/>
    <w:rsid w:val="00AD49DC"/>
    <w:rsid w:val="00AD5398"/>
    <w:rsid w:val="00AD6418"/>
    <w:rsid w:val="00AE26D3"/>
    <w:rsid w:val="00AE7512"/>
    <w:rsid w:val="00B03D6A"/>
    <w:rsid w:val="00B21A29"/>
    <w:rsid w:val="00B22D72"/>
    <w:rsid w:val="00B2534B"/>
    <w:rsid w:val="00B433D0"/>
    <w:rsid w:val="00B525C6"/>
    <w:rsid w:val="00B6550E"/>
    <w:rsid w:val="00B83C4E"/>
    <w:rsid w:val="00B871B0"/>
    <w:rsid w:val="00BA5E60"/>
    <w:rsid w:val="00BB37F8"/>
    <w:rsid w:val="00BB517A"/>
    <w:rsid w:val="00BB6C03"/>
    <w:rsid w:val="00BC0B3B"/>
    <w:rsid w:val="00BC248D"/>
    <w:rsid w:val="00BC4A64"/>
    <w:rsid w:val="00BC4DAB"/>
    <w:rsid w:val="00BC4E2C"/>
    <w:rsid w:val="00BC6E86"/>
    <w:rsid w:val="00BD118E"/>
    <w:rsid w:val="00BD1999"/>
    <w:rsid w:val="00BD28C4"/>
    <w:rsid w:val="00BD3AC6"/>
    <w:rsid w:val="00BE1F51"/>
    <w:rsid w:val="00BE446F"/>
    <w:rsid w:val="00BE662C"/>
    <w:rsid w:val="00C02FB4"/>
    <w:rsid w:val="00C07313"/>
    <w:rsid w:val="00C13FDA"/>
    <w:rsid w:val="00C1411E"/>
    <w:rsid w:val="00C22B30"/>
    <w:rsid w:val="00C25DBE"/>
    <w:rsid w:val="00C41920"/>
    <w:rsid w:val="00C65E96"/>
    <w:rsid w:val="00C67934"/>
    <w:rsid w:val="00C76B1F"/>
    <w:rsid w:val="00CA12D0"/>
    <w:rsid w:val="00CA45CE"/>
    <w:rsid w:val="00CA5BAF"/>
    <w:rsid w:val="00CA5BD1"/>
    <w:rsid w:val="00CA7BA0"/>
    <w:rsid w:val="00CB1824"/>
    <w:rsid w:val="00CB69FC"/>
    <w:rsid w:val="00CD20D4"/>
    <w:rsid w:val="00CF6EF1"/>
    <w:rsid w:val="00D10DB7"/>
    <w:rsid w:val="00D15317"/>
    <w:rsid w:val="00D219C8"/>
    <w:rsid w:val="00D368A0"/>
    <w:rsid w:val="00D54D69"/>
    <w:rsid w:val="00D60230"/>
    <w:rsid w:val="00D66D23"/>
    <w:rsid w:val="00D72ADE"/>
    <w:rsid w:val="00D83512"/>
    <w:rsid w:val="00D87CD1"/>
    <w:rsid w:val="00D90960"/>
    <w:rsid w:val="00D9420C"/>
    <w:rsid w:val="00DA7916"/>
    <w:rsid w:val="00DC17E1"/>
    <w:rsid w:val="00DC1925"/>
    <w:rsid w:val="00DC5A95"/>
    <w:rsid w:val="00DD1BB9"/>
    <w:rsid w:val="00DD240D"/>
    <w:rsid w:val="00DD71F0"/>
    <w:rsid w:val="00DF0D9A"/>
    <w:rsid w:val="00DF1019"/>
    <w:rsid w:val="00DF2945"/>
    <w:rsid w:val="00DF5B51"/>
    <w:rsid w:val="00DF687C"/>
    <w:rsid w:val="00E17263"/>
    <w:rsid w:val="00E22AA9"/>
    <w:rsid w:val="00E27A1A"/>
    <w:rsid w:val="00E346BC"/>
    <w:rsid w:val="00E54EAC"/>
    <w:rsid w:val="00E6126D"/>
    <w:rsid w:val="00E73567"/>
    <w:rsid w:val="00E768AE"/>
    <w:rsid w:val="00E80AEF"/>
    <w:rsid w:val="00EA29D0"/>
    <w:rsid w:val="00EB4CFA"/>
    <w:rsid w:val="00EC14DE"/>
    <w:rsid w:val="00ED067E"/>
    <w:rsid w:val="00EE5279"/>
    <w:rsid w:val="00EE794F"/>
    <w:rsid w:val="00EF4675"/>
    <w:rsid w:val="00F03ABA"/>
    <w:rsid w:val="00F07E1D"/>
    <w:rsid w:val="00F30C4D"/>
    <w:rsid w:val="00F70FB5"/>
    <w:rsid w:val="00F83646"/>
    <w:rsid w:val="00F87F2C"/>
    <w:rsid w:val="00F908D4"/>
    <w:rsid w:val="00F915AF"/>
    <w:rsid w:val="00F91FE9"/>
    <w:rsid w:val="00FB323A"/>
    <w:rsid w:val="00FB510B"/>
    <w:rsid w:val="00FE19F2"/>
    <w:rsid w:val="00FF6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4F1EF2"/>
  <w15:docId w15:val="{FB483801-35FF-4F57-94BC-E42060DEC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18C"/>
    <w:rPr>
      <w:sz w:val="24"/>
      <w:szCs w:val="24"/>
    </w:rPr>
  </w:style>
  <w:style w:type="paragraph" w:styleId="1">
    <w:name w:val="heading 1"/>
    <w:basedOn w:val="a"/>
    <w:next w:val="a0"/>
    <w:qFormat/>
    <w:rsid w:val="0086118C"/>
    <w:pPr>
      <w:keepNext/>
      <w:widowControl w:val="0"/>
      <w:tabs>
        <w:tab w:val="num" w:pos="0"/>
      </w:tabs>
      <w:suppressAutoHyphens/>
      <w:spacing w:before="240" w:after="120"/>
      <w:outlineLvl w:val="0"/>
    </w:pPr>
    <w:rPr>
      <w:rFonts w:eastAsia="Arial Unicode MS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qFormat/>
    <w:rsid w:val="005E0E38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86118C"/>
    <w:pPr>
      <w:keepNext/>
      <w:ind w:firstLine="512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86118C"/>
    <w:pPr>
      <w:keepNext/>
      <w:ind w:firstLine="512"/>
      <w:outlineLvl w:val="4"/>
    </w:pPr>
    <w:rPr>
      <w:i/>
      <w:i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86118C"/>
    <w:pPr>
      <w:widowControl w:val="0"/>
      <w:suppressAutoHyphens/>
      <w:spacing w:after="120"/>
    </w:pPr>
    <w:rPr>
      <w:rFonts w:eastAsia="Arial Unicode MS" w:cs="Tahoma"/>
      <w:kern w:val="1"/>
    </w:rPr>
  </w:style>
  <w:style w:type="character" w:styleId="a5">
    <w:name w:val="footnote reference"/>
    <w:uiPriority w:val="99"/>
    <w:semiHidden/>
    <w:rsid w:val="0086118C"/>
    <w:rPr>
      <w:vertAlign w:val="superscript"/>
    </w:rPr>
  </w:style>
  <w:style w:type="character" w:customStyle="1" w:styleId="a6">
    <w:name w:val="Символ сноски"/>
    <w:rsid w:val="0086118C"/>
    <w:rPr>
      <w:vertAlign w:val="superscript"/>
    </w:rPr>
  </w:style>
  <w:style w:type="paragraph" w:styleId="a7">
    <w:name w:val="footnote text"/>
    <w:basedOn w:val="a"/>
    <w:semiHidden/>
    <w:rsid w:val="0086118C"/>
    <w:pPr>
      <w:spacing w:before="80"/>
      <w:ind w:firstLine="425"/>
      <w:jc w:val="both"/>
    </w:pPr>
    <w:rPr>
      <w:sz w:val="20"/>
      <w:szCs w:val="20"/>
    </w:rPr>
  </w:style>
  <w:style w:type="character" w:styleId="a8">
    <w:name w:val="page number"/>
    <w:basedOn w:val="a1"/>
    <w:rsid w:val="0086118C"/>
  </w:style>
  <w:style w:type="paragraph" w:styleId="a9">
    <w:name w:val="footer"/>
    <w:basedOn w:val="a"/>
    <w:rsid w:val="0086118C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86118C"/>
    <w:pPr>
      <w:ind w:left="512" w:firstLine="512"/>
      <w:jc w:val="both"/>
    </w:pPr>
    <w:rPr>
      <w:sz w:val="28"/>
    </w:rPr>
  </w:style>
  <w:style w:type="paragraph" w:styleId="aa">
    <w:name w:val="List Paragraph"/>
    <w:basedOn w:val="a"/>
    <w:uiPriority w:val="34"/>
    <w:qFormat/>
    <w:rsid w:val="00935B06"/>
    <w:pPr>
      <w:ind w:left="708"/>
    </w:pPr>
  </w:style>
  <w:style w:type="paragraph" w:styleId="ab">
    <w:name w:val="Normal (Web)"/>
    <w:basedOn w:val="a"/>
    <w:uiPriority w:val="99"/>
    <w:unhideWhenUsed/>
    <w:rsid w:val="007B5396"/>
    <w:pPr>
      <w:spacing w:before="100" w:beforeAutospacing="1" w:after="100" w:afterAutospacing="1"/>
    </w:pPr>
  </w:style>
  <w:style w:type="character" w:customStyle="1" w:styleId="smalltitle">
    <w:name w:val="small_title"/>
    <w:rsid w:val="007B5396"/>
  </w:style>
  <w:style w:type="character" w:styleId="ac">
    <w:name w:val="Hyperlink"/>
    <w:uiPriority w:val="99"/>
    <w:unhideWhenUsed/>
    <w:rsid w:val="007B5396"/>
    <w:rPr>
      <w:color w:val="0000FF"/>
      <w:u w:val="single"/>
    </w:rPr>
  </w:style>
  <w:style w:type="paragraph" w:customStyle="1" w:styleId="10">
    <w:name w:val="Стиль1"/>
    <w:basedOn w:val="a"/>
    <w:rsid w:val="00AA5644"/>
    <w:pPr>
      <w:spacing w:before="120"/>
      <w:ind w:firstLine="720"/>
      <w:jc w:val="both"/>
    </w:pPr>
    <w:rPr>
      <w:rFonts w:ascii="Arial" w:hAnsi="Arial"/>
      <w:sz w:val="28"/>
      <w:szCs w:val="20"/>
    </w:rPr>
  </w:style>
  <w:style w:type="character" w:customStyle="1" w:styleId="30">
    <w:name w:val="Заголовок 3 Знак"/>
    <w:basedOn w:val="a1"/>
    <w:link w:val="3"/>
    <w:rsid w:val="005E0E38"/>
    <w:rPr>
      <w:rFonts w:ascii="Arial" w:hAnsi="Arial" w:cs="Arial"/>
      <w:b/>
      <w:bCs/>
      <w:sz w:val="26"/>
      <w:szCs w:val="26"/>
    </w:rPr>
  </w:style>
  <w:style w:type="character" w:customStyle="1" w:styleId="a4">
    <w:name w:val="Основной текст Знак"/>
    <w:basedOn w:val="a1"/>
    <w:link w:val="a0"/>
    <w:locked/>
    <w:rsid w:val="005E0E38"/>
    <w:rPr>
      <w:rFonts w:eastAsia="Arial Unicode MS" w:cs="Tahoma"/>
      <w:kern w:val="1"/>
      <w:sz w:val="24"/>
      <w:szCs w:val="24"/>
    </w:rPr>
  </w:style>
  <w:style w:type="character" w:customStyle="1" w:styleId="12">
    <w:name w:val="Заголовок №1 (2)_"/>
    <w:basedOn w:val="a1"/>
    <w:link w:val="120"/>
    <w:locked/>
    <w:rsid w:val="005E0E38"/>
    <w:rPr>
      <w:b/>
      <w:bCs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5E0E38"/>
    <w:pPr>
      <w:shd w:val="clear" w:color="auto" w:fill="FFFFFF"/>
      <w:spacing w:before="240" w:after="60" w:line="307" w:lineRule="exact"/>
      <w:jc w:val="center"/>
      <w:outlineLvl w:val="0"/>
    </w:pPr>
    <w:rPr>
      <w:b/>
      <w:bCs/>
      <w:sz w:val="21"/>
      <w:szCs w:val="21"/>
    </w:rPr>
  </w:style>
  <w:style w:type="character" w:customStyle="1" w:styleId="esummarylist1">
    <w:name w:val="esummarylist1"/>
    <w:basedOn w:val="a1"/>
    <w:rsid w:val="005E0E38"/>
    <w:rPr>
      <w:color w:val="444444"/>
      <w:sz w:val="20"/>
      <w:szCs w:val="20"/>
    </w:rPr>
  </w:style>
  <w:style w:type="character" w:customStyle="1" w:styleId="apple-converted-space">
    <w:name w:val="apple-converted-space"/>
    <w:basedOn w:val="a1"/>
    <w:rsid w:val="005E0E38"/>
  </w:style>
  <w:style w:type="paragraph" w:styleId="ad">
    <w:name w:val="Title"/>
    <w:basedOn w:val="a"/>
    <w:link w:val="ae"/>
    <w:qFormat/>
    <w:rsid w:val="005E0E38"/>
    <w:pPr>
      <w:jc w:val="center"/>
    </w:pPr>
    <w:rPr>
      <w:sz w:val="28"/>
      <w:szCs w:val="20"/>
    </w:rPr>
  </w:style>
  <w:style w:type="character" w:customStyle="1" w:styleId="ae">
    <w:name w:val="Заголовок Знак"/>
    <w:basedOn w:val="a1"/>
    <w:link w:val="ad"/>
    <w:rsid w:val="005E0E38"/>
    <w:rPr>
      <w:sz w:val="28"/>
    </w:rPr>
  </w:style>
  <w:style w:type="table" w:styleId="af">
    <w:name w:val="Table Grid"/>
    <w:basedOn w:val="a2"/>
    <w:rsid w:val="00A046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4317C7"/>
    <w:rPr>
      <w:sz w:val="24"/>
      <w:szCs w:val="24"/>
    </w:rPr>
  </w:style>
  <w:style w:type="paragraph" w:styleId="af1">
    <w:name w:val="header"/>
    <w:basedOn w:val="a"/>
    <w:link w:val="af2"/>
    <w:rsid w:val="000E417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rsid w:val="000E4178"/>
    <w:rPr>
      <w:sz w:val="24"/>
      <w:szCs w:val="24"/>
    </w:rPr>
  </w:style>
  <w:style w:type="character" w:styleId="af3">
    <w:name w:val="Emphasis"/>
    <w:basedOn w:val="a1"/>
    <w:uiPriority w:val="20"/>
    <w:qFormat/>
    <w:rsid w:val="00A36D0E"/>
    <w:rPr>
      <w:i/>
      <w:iCs/>
    </w:rPr>
  </w:style>
  <w:style w:type="character" w:styleId="af4">
    <w:name w:val="Strong"/>
    <w:basedOn w:val="a1"/>
    <w:uiPriority w:val="22"/>
    <w:qFormat/>
    <w:rsid w:val="00A36D0E"/>
    <w:rPr>
      <w:b/>
      <w:bCs/>
    </w:rPr>
  </w:style>
  <w:style w:type="paragraph" w:customStyle="1" w:styleId="11">
    <w:name w:val="Абзац списка1"/>
    <w:basedOn w:val="a"/>
    <w:rsid w:val="0052067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c5">
    <w:name w:val="c5"/>
    <w:basedOn w:val="a1"/>
    <w:rsid w:val="005B1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6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9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8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90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9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905AC-A51D-4405-A584-513CC5E2E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4580</Words>
  <Characters>26107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Microsoft</Company>
  <LinksUpToDate>false</LinksUpToDate>
  <CharactersWithSpaces>30626</CharactersWithSpaces>
  <SharedDoc>false</SharedDoc>
  <HLinks>
    <vt:vector size="210" baseType="variant">
      <vt:variant>
        <vt:i4>1310808</vt:i4>
      </vt:variant>
      <vt:variant>
        <vt:i4>102</vt:i4>
      </vt:variant>
      <vt:variant>
        <vt:i4>0</vt:i4>
      </vt:variant>
      <vt:variant>
        <vt:i4>5</vt:i4>
      </vt:variant>
      <vt:variant>
        <vt:lpwstr>http://azbyka.ru/tserkov/</vt:lpwstr>
      </vt:variant>
      <vt:variant>
        <vt:lpwstr/>
      </vt:variant>
      <vt:variant>
        <vt:i4>7798829</vt:i4>
      </vt:variant>
      <vt:variant>
        <vt:i4>99</vt:i4>
      </vt:variant>
      <vt:variant>
        <vt:i4>0</vt:i4>
      </vt:variant>
      <vt:variant>
        <vt:i4>5</vt:i4>
      </vt:variant>
      <vt:variant>
        <vt:lpwstr>http://zakonbozhiy.ru/</vt:lpwstr>
      </vt:variant>
      <vt:variant>
        <vt:lpwstr/>
      </vt:variant>
      <vt:variant>
        <vt:i4>1114199</vt:i4>
      </vt:variant>
      <vt:variant>
        <vt:i4>96</vt:i4>
      </vt:variant>
      <vt:variant>
        <vt:i4>0</vt:i4>
      </vt:variant>
      <vt:variant>
        <vt:i4>5</vt:i4>
      </vt:variant>
      <vt:variant>
        <vt:lpwstr>http://pravolimp.ru/</vt:lpwstr>
      </vt:variant>
      <vt:variant>
        <vt:lpwstr/>
      </vt:variant>
      <vt:variant>
        <vt:i4>2818164</vt:i4>
      </vt:variant>
      <vt:variant>
        <vt:i4>93</vt:i4>
      </vt:variant>
      <vt:variant>
        <vt:i4>0</vt:i4>
      </vt:variant>
      <vt:variant>
        <vt:i4>5</vt:i4>
      </vt:variant>
      <vt:variant>
        <vt:lpwstr>http://lib.pstgu.ru/icons/</vt:lpwstr>
      </vt:variant>
      <vt:variant>
        <vt:lpwstr/>
      </vt:variant>
      <vt:variant>
        <vt:i4>5373957</vt:i4>
      </vt:variant>
      <vt:variant>
        <vt:i4>90</vt:i4>
      </vt:variant>
      <vt:variant>
        <vt:i4>0</vt:i4>
      </vt:variant>
      <vt:variant>
        <vt:i4>5</vt:i4>
      </vt:variant>
      <vt:variant>
        <vt:lpwstr>http://experiment-opk.pravolimp.ru/lessons/31</vt:lpwstr>
      </vt:variant>
      <vt:variant>
        <vt:lpwstr/>
      </vt:variant>
      <vt:variant>
        <vt:i4>5373957</vt:i4>
      </vt:variant>
      <vt:variant>
        <vt:i4>87</vt:i4>
      </vt:variant>
      <vt:variant>
        <vt:i4>0</vt:i4>
      </vt:variant>
      <vt:variant>
        <vt:i4>5</vt:i4>
      </vt:variant>
      <vt:variant>
        <vt:lpwstr>http://experiment-opk.pravolimp.ru/lessons/30</vt:lpwstr>
      </vt:variant>
      <vt:variant>
        <vt:lpwstr/>
      </vt:variant>
      <vt:variant>
        <vt:i4>5439493</vt:i4>
      </vt:variant>
      <vt:variant>
        <vt:i4>84</vt:i4>
      </vt:variant>
      <vt:variant>
        <vt:i4>0</vt:i4>
      </vt:variant>
      <vt:variant>
        <vt:i4>5</vt:i4>
      </vt:variant>
      <vt:variant>
        <vt:lpwstr>http://experiment-opk.pravolimp.ru/lessons/29</vt:lpwstr>
      </vt:variant>
      <vt:variant>
        <vt:lpwstr/>
      </vt:variant>
      <vt:variant>
        <vt:i4>5439493</vt:i4>
      </vt:variant>
      <vt:variant>
        <vt:i4>81</vt:i4>
      </vt:variant>
      <vt:variant>
        <vt:i4>0</vt:i4>
      </vt:variant>
      <vt:variant>
        <vt:i4>5</vt:i4>
      </vt:variant>
      <vt:variant>
        <vt:lpwstr>http://experiment-opk.pravolimp.ru/lessons/28</vt:lpwstr>
      </vt:variant>
      <vt:variant>
        <vt:lpwstr/>
      </vt:variant>
      <vt:variant>
        <vt:i4>5439493</vt:i4>
      </vt:variant>
      <vt:variant>
        <vt:i4>78</vt:i4>
      </vt:variant>
      <vt:variant>
        <vt:i4>0</vt:i4>
      </vt:variant>
      <vt:variant>
        <vt:i4>5</vt:i4>
      </vt:variant>
      <vt:variant>
        <vt:lpwstr>http://experiment-opk.pravolimp.ru/lessons/27</vt:lpwstr>
      </vt:variant>
      <vt:variant>
        <vt:lpwstr/>
      </vt:variant>
      <vt:variant>
        <vt:i4>5439493</vt:i4>
      </vt:variant>
      <vt:variant>
        <vt:i4>75</vt:i4>
      </vt:variant>
      <vt:variant>
        <vt:i4>0</vt:i4>
      </vt:variant>
      <vt:variant>
        <vt:i4>5</vt:i4>
      </vt:variant>
      <vt:variant>
        <vt:lpwstr>http://experiment-opk.pravolimp.ru/lessons/26</vt:lpwstr>
      </vt:variant>
      <vt:variant>
        <vt:lpwstr/>
      </vt:variant>
      <vt:variant>
        <vt:i4>5439493</vt:i4>
      </vt:variant>
      <vt:variant>
        <vt:i4>72</vt:i4>
      </vt:variant>
      <vt:variant>
        <vt:i4>0</vt:i4>
      </vt:variant>
      <vt:variant>
        <vt:i4>5</vt:i4>
      </vt:variant>
      <vt:variant>
        <vt:lpwstr>http://experiment-opk.pravolimp.ru/lessons/25</vt:lpwstr>
      </vt:variant>
      <vt:variant>
        <vt:lpwstr/>
      </vt:variant>
      <vt:variant>
        <vt:i4>5439493</vt:i4>
      </vt:variant>
      <vt:variant>
        <vt:i4>69</vt:i4>
      </vt:variant>
      <vt:variant>
        <vt:i4>0</vt:i4>
      </vt:variant>
      <vt:variant>
        <vt:i4>5</vt:i4>
      </vt:variant>
      <vt:variant>
        <vt:lpwstr>http://experiment-opk.pravolimp.ru/lessons/24</vt:lpwstr>
      </vt:variant>
      <vt:variant>
        <vt:lpwstr/>
      </vt:variant>
      <vt:variant>
        <vt:i4>5439493</vt:i4>
      </vt:variant>
      <vt:variant>
        <vt:i4>66</vt:i4>
      </vt:variant>
      <vt:variant>
        <vt:i4>0</vt:i4>
      </vt:variant>
      <vt:variant>
        <vt:i4>5</vt:i4>
      </vt:variant>
      <vt:variant>
        <vt:lpwstr>http://experiment-opk.pravolimp.ru/lessons/23</vt:lpwstr>
      </vt:variant>
      <vt:variant>
        <vt:lpwstr/>
      </vt:variant>
      <vt:variant>
        <vt:i4>5439493</vt:i4>
      </vt:variant>
      <vt:variant>
        <vt:i4>63</vt:i4>
      </vt:variant>
      <vt:variant>
        <vt:i4>0</vt:i4>
      </vt:variant>
      <vt:variant>
        <vt:i4>5</vt:i4>
      </vt:variant>
      <vt:variant>
        <vt:lpwstr>http://experiment-opk.pravolimp.ru/lessons/22</vt:lpwstr>
      </vt:variant>
      <vt:variant>
        <vt:lpwstr/>
      </vt:variant>
      <vt:variant>
        <vt:i4>5439493</vt:i4>
      </vt:variant>
      <vt:variant>
        <vt:i4>60</vt:i4>
      </vt:variant>
      <vt:variant>
        <vt:i4>0</vt:i4>
      </vt:variant>
      <vt:variant>
        <vt:i4>5</vt:i4>
      </vt:variant>
      <vt:variant>
        <vt:lpwstr>http://experiment-opk.pravolimp.ru/lessons/21</vt:lpwstr>
      </vt:variant>
      <vt:variant>
        <vt:lpwstr/>
      </vt:variant>
      <vt:variant>
        <vt:i4>5439493</vt:i4>
      </vt:variant>
      <vt:variant>
        <vt:i4>57</vt:i4>
      </vt:variant>
      <vt:variant>
        <vt:i4>0</vt:i4>
      </vt:variant>
      <vt:variant>
        <vt:i4>5</vt:i4>
      </vt:variant>
      <vt:variant>
        <vt:lpwstr>http://experiment-opk.pravolimp.ru/lessons/20</vt:lpwstr>
      </vt:variant>
      <vt:variant>
        <vt:lpwstr/>
      </vt:variant>
      <vt:variant>
        <vt:i4>5242885</vt:i4>
      </vt:variant>
      <vt:variant>
        <vt:i4>54</vt:i4>
      </vt:variant>
      <vt:variant>
        <vt:i4>0</vt:i4>
      </vt:variant>
      <vt:variant>
        <vt:i4>5</vt:i4>
      </vt:variant>
      <vt:variant>
        <vt:lpwstr>http://experiment-opk.pravolimp.ru/lessons/19</vt:lpwstr>
      </vt:variant>
      <vt:variant>
        <vt:lpwstr/>
      </vt:variant>
      <vt:variant>
        <vt:i4>5242885</vt:i4>
      </vt:variant>
      <vt:variant>
        <vt:i4>51</vt:i4>
      </vt:variant>
      <vt:variant>
        <vt:i4>0</vt:i4>
      </vt:variant>
      <vt:variant>
        <vt:i4>5</vt:i4>
      </vt:variant>
      <vt:variant>
        <vt:lpwstr>http://experiment-opk.pravolimp.ru/lessons/18</vt:lpwstr>
      </vt:variant>
      <vt:variant>
        <vt:lpwstr/>
      </vt:variant>
      <vt:variant>
        <vt:i4>5242885</vt:i4>
      </vt:variant>
      <vt:variant>
        <vt:i4>48</vt:i4>
      </vt:variant>
      <vt:variant>
        <vt:i4>0</vt:i4>
      </vt:variant>
      <vt:variant>
        <vt:i4>5</vt:i4>
      </vt:variant>
      <vt:variant>
        <vt:lpwstr>http://experiment-opk.pravolimp.ru/lessons/17</vt:lpwstr>
      </vt:variant>
      <vt:variant>
        <vt:lpwstr/>
      </vt:variant>
      <vt:variant>
        <vt:i4>5242885</vt:i4>
      </vt:variant>
      <vt:variant>
        <vt:i4>45</vt:i4>
      </vt:variant>
      <vt:variant>
        <vt:i4>0</vt:i4>
      </vt:variant>
      <vt:variant>
        <vt:i4>5</vt:i4>
      </vt:variant>
      <vt:variant>
        <vt:lpwstr>http://experiment-opk.pravolimp.ru/lessons/16</vt:lpwstr>
      </vt:variant>
      <vt:variant>
        <vt:lpwstr/>
      </vt:variant>
      <vt:variant>
        <vt:i4>5242885</vt:i4>
      </vt:variant>
      <vt:variant>
        <vt:i4>42</vt:i4>
      </vt:variant>
      <vt:variant>
        <vt:i4>0</vt:i4>
      </vt:variant>
      <vt:variant>
        <vt:i4>5</vt:i4>
      </vt:variant>
      <vt:variant>
        <vt:lpwstr>http://experiment-opk.pravolimp.ru/lessons/15</vt:lpwstr>
      </vt:variant>
      <vt:variant>
        <vt:lpwstr/>
      </vt:variant>
      <vt:variant>
        <vt:i4>5242885</vt:i4>
      </vt:variant>
      <vt:variant>
        <vt:i4>39</vt:i4>
      </vt:variant>
      <vt:variant>
        <vt:i4>0</vt:i4>
      </vt:variant>
      <vt:variant>
        <vt:i4>5</vt:i4>
      </vt:variant>
      <vt:variant>
        <vt:lpwstr>http://experiment-opk.pravolimp.ru/lessons/14</vt:lpwstr>
      </vt:variant>
      <vt:variant>
        <vt:lpwstr/>
      </vt:variant>
      <vt:variant>
        <vt:i4>5242885</vt:i4>
      </vt:variant>
      <vt:variant>
        <vt:i4>36</vt:i4>
      </vt:variant>
      <vt:variant>
        <vt:i4>0</vt:i4>
      </vt:variant>
      <vt:variant>
        <vt:i4>5</vt:i4>
      </vt:variant>
      <vt:variant>
        <vt:lpwstr>http://experiment-opk.pravolimp.ru/lessons/13</vt:lpwstr>
      </vt:variant>
      <vt:variant>
        <vt:lpwstr/>
      </vt:variant>
      <vt:variant>
        <vt:i4>5242885</vt:i4>
      </vt:variant>
      <vt:variant>
        <vt:i4>33</vt:i4>
      </vt:variant>
      <vt:variant>
        <vt:i4>0</vt:i4>
      </vt:variant>
      <vt:variant>
        <vt:i4>5</vt:i4>
      </vt:variant>
      <vt:variant>
        <vt:lpwstr>http://experiment-opk.pravolimp.ru/lessons/12</vt:lpwstr>
      </vt:variant>
      <vt:variant>
        <vt:lpwstr/>
      </vt:variant>
      <vt:variant>
        <vt:i4>5242885</vt:i4>
      </vt:variant>
      <vt:variant>
        <vt:i4>30</vt:i4>
      </vt:variant>
      <vt:variant>
        <vt:i4>0</vt:i4>
      </vt:variant>
      <vt:variant>
        <vt:i4>5</vt:i4>
      </vt:variant>
      <vt:variant>
        <vt:lpwstr>http://experiment-opk.pravolimp.ru/lessons/11</vt:lpwstr>
      </vt:variant>
      <vt:variant>
        <vt:lpwstr/>
      </vt:variant>
      <vt:variant>
        <vt:i4>5242885</vt:i4>
      </vt:variant>
      <vt:variant>
        <vt:i4>27</vt:i4>
      </vt:variant>
      <vt:variant>
        <vt:i4>0</vt:i4>
      </vt:variant>
      <vt:variant>
        <vt:i4>5</vt:i4>
      </vt:variant>
      <vt:variant>
        <vt:lpwstr>http://experiment-opk.pravolimp.ru/lessons/10</vt:lpwstr>
      </vt:variant>
      <vt:variant>
        <vt:lpwstr/>
      </vt:variant>
      <vt:variant>
        <vt:i4>5767173</vt:i4>
      </vt:variant>
      <vt:variant>
        <vt:i4>24</vt:i4>
      </vt:variant>
      <vt:variant>
        <vt:i4>0</vt:i4>
      </vt:variant>
      <vt:variant>
        <vt:i4>5</vt:i4>
      </vt:variant>
      <vt:variant>
        <vt:lpwstr>http://experiment-opk.pravolimp.ru/lessons/9</vt:lpwstr>
      </vt:variant>
      <vt:variant>
        <vt:lpwstr/>
      </vt:variant>
      <vt:variant>
        <vt:i4>5832709</vt:i4>
      </vt:variant>
      <vt:variant>
        <vt:i4>21</vt:i4>
      </vt:variant>
      <vt:variant>
        <vt:i4>0</vt:i4>
      </vt:variant>
      <vt:variant>
        <vt:i4>5</vt:i4>
      </vt:variant>
      <vt:variant>
        <vt:lpwstr>http://experiment-opk.pravolimp.ru/lessons/8</vt:lpwstr>
      </vt:variant>
      <vt:variant>
        <vt:lpwstr/>
      </vt:variant>
      <vt:variant>
        <vt:i4>5636101</vt:i4>
      </vt:variant>
      <vt:variant>
        <vt:i4>18</vt:i4>
      </vt:variant>
      <vt:variant>
        <vt:i4>0</vt:i4>
      </vt:variant>
      <vt:variant>
        <vt:i4>5</vt:i4>
      </vt:variant>
      <vt:variant>
        <vt:lpwstr>http://experiment-opk.pravolimp.ru/lessons/7</vt:lpwstr>
      </vt:variant>
      <vt:variant>
        <vt:lpwstr/>
      </vt:variant>
      <vt:variant>
        <vt:i4>5701637</vt:i4>
      </vt:variant>
      <vt:variant>
        <vt:i4>15</vt:i4>
      </vt:variant>
      <vt:variant>
        <vt:i4>0</vt:i4>
      </vt:variant>
      <vt:variant>
        <vt:i4>5</vt:i4>
      </vt:variant>
      <vt:variant>
        <vt:lpwstr>http://experiment-opk.pravolimp.ru/lessons/6</vt:lpwstr>
      </vt:variant>
      <vt:variant>
        <vt:lpwstr/>
      </vt:variant>
      <vt:variant>
        <vt:i4>5505029</vt:i4>
      </vt:variant>
      <vt:variant>
        <vt:i4>12</vt:i4>
      </vt:variant>
      <vt:variant>
        <vt:i4>0</vt:i4>
      </vt:variant>
      <vt:variant>
        <vt:i4>5</vt:i4>
      </vt:variant>
      <vt:variant>
        <vt:lpwstr>http://experiment-opk.pravolimp.ru/lessons/5</vt:lpwstr>
      </vt:variant>
      <vt:variant>
        <vt:lpwstr/>
      </vt:variant>
      <vt:variant>
        <vt:i4>5570565</vt:i4>
      </vt:variant>
      <vt:variant>
        <vt:i4>9</vt:i4>
      </vt:variant>
      <vt:variant>
        <vt:i4>0</vt:i4>
      </vt:variant>
      <vt:variant>
        <vt:i4>5</vt:i4>
      </vt:variant>
      <vt:variant>
        <vt:lpwstr>http://experiment-opk.pravolimp.ru/lessons/4</vt:lpwstr>
      </vt:variant>
      <vt:variant>
        <vt:lpwstr/>
      </vt:variant>
      <vt:variant>
        <vt:i4>5373957</vt:i4>
      </vt:variant>
      <vt:variant>
        <vt:i4>6</vt:i4>
      </vt:variant>
      <vt:variant>
        <vt:i4>0</vt:i4>
      </vt:variant>
      <vt:variant>
        <vt:i4>5</vt:i4>
      </vt:variant>
      <vt:variant>
        <vt:lpwstr>http://experiment-opk.pravolimp.ru/lessons/3</vt:lpwstr>
      </vt:variant>
      <vt:variant>
        <vt:lpwstr/>
      </vt:variant>
      <vt:variant>
        <vt:i4>5439493</vt:i4>
      </vt:variant>
      <vt:variant>
        <vt:i4>3</vt:i4>
      </vt:variant>
      <vt:variant>
        <vt:i4>0</vt:i4>
      </vt:variant>
      <vt:variant>
        <vt:i4>5</vt:i4>
      </vt:variant>
      <vt:variant>
        <vt:lpwstr>http://experiment-opk.pravolimp.ru/lessons/2</vt:lpwstr>
      </vt:variant>
      <vt:variant>
        <vt:lpwstr/>
      </vt:variant>
      <vt:variant>
        <vt:i4>5242885</vt:i4>
      </vt:variant>
      <vt:variant>
        <vt:i4>0</vt:i4>
      </vt:variant>
      <vt:variant>
        <vt:i4>0</vt:i4>
      </vt:variant>
      <vt:variant>
        <vt:i4>5</vt:i4>
      </vt:variant>
      <vt:variant>
        <vt:lpwstr>http://experiment-opk.pravolimp.ru/lessons/1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creator>Ирина</dc:creator>
  <cp:lastModifiedBy>Татьяна Филина</cp:lastModifiedBy>
  <cp:revision>7</cp:revision>
  <cp:lastPrinted>2017-05-26T09:07:00Z</cp:lastPrinted>
  <dcterms:created xsi:type="dcterms:W3CDTF">2019-10-10T13:22:00Z</dcterms:created>
  <dcterms:modified xsi:type="dcterms:W3CDTF">2020-01-06T20:42:00Z</dcterms:modified>
</cp:coreProperties>
</file>